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9E" w:rsidRPr="00313676" w:rsidRDefault="00457637" w:rsidP="00457637">
      <w:pPr>
        <w:ind w:left="1134" w:right="-1"/>
        <w:jc w:val="center"/>
        <w:rPr>
          <w:b/>
        </w:rPr>
      </w:pPr>
      <w:r w:rsidRPr="00313676">
        <w:rPr>
          <w:b/>
        </w:rPr>
        <w:t>Практическое занятие 1</w:t>
      </w:r>
    </w:p>
    <w:p w:rsidR="00457637" w:rsidRDefault="00457637" w:rsidP="00457637">
      <w:pPr>
        <w:spacing w:before="8" w:line="240" w:lineRule="auto"/>
        <w:ind w:left="113" w:right="-1"/>
        <w:jc w:val="center"/>
        <w:rPr>
          <w:bCs/>
        </w:rPr>
      </w:pPr>
      <w:r w:rsidRPr="00457637">
        <w:rPr>
          <w:bCs/>
        </w:rPr>
        <w:t>И</w:t>
      </w:r>
      <w:r w:rsidRPr="00457637">
        <w:rPr>
          <w:bCs/>
          <w:spacing w:val="-1"/>
        </w:rPr>
        <w:t>З</w:t>
      </w:r>
      <w:r w:rsidRPr="00457637">
        <w:rPr>
          <w:bCs/>
        </w:rPr>
        <w:t>ОБ</w:t>
      </w:r>
      <w:r w:rsidRPr="00457637">
        <w:rPr>
          <w:bCs/>
          <w:spacing w:val="2"/>
        </w:rPr>
        <w:t>Р</w:t>
      </w:r>
      <w:r w:rsidRPr="00457637">
        <w:rPr>
          <w:bCs/>
          <w:spacing w:val="-4"/>
        </w:rPr>
        <w:t>А</w:t>
      </w:r>
      <w:r w:rsidRPr="00457637">
        <w:rPr>
          <w:bCs/>
          <w:spacing w:val="-7"/>
        </w:rPr>
        <w:t>Ж</w:t>
      </w:r>
      <w:r w:rsidRPr="00457637">
        <w:rPr>
          <w:bCs/>
          <w:spacing w:val="2"/>
        </w:rPr>
        <w:t>Е</w:t>
      </w:r>
      <w:r w:rsidRPr="00457637">
        <w:rPr>
          <w:bCs/>
          <w:spacing w:val="-1"/>
        </w:rPr>
        <w:t>Н</w:t>
      </w:r>
      <w:r w:rsidRPr="00457637">
        <w:rPr>
          <w:bCs/>
        </w:rPr>
        <w:t>ИЕ С</w:t>
      </w:r>
      <w:r w:rsidRPr="00457637">
        <w:rPr>
          <w:bCs/>
          <w:spacing w:val="-2"/>
        </w:rPr>
        <w:t>Т</w:t>
      </w:r>
      <w:r w:rsidRPr="00457637">
        <w:rPr>
          <w:bCs/>
        </w:rPr>
        <w:t>РУК</w:t>
      </w:r>
      <w:r w:rsidRPr="00457637">
        <w:rPr>
          <w:bCs/>
          <w:spacing w:val="-2"/>
        </w:rPr>
        <w:t>Т</w:t>
      </w:r>
      <w:r w:rsidRPr="00457637">
        <w:rPr>
          <w:bCs/>
        </w:rPr>
        <w:t>У</w:t>
      </w:r>
      <w:r w:rsidRPr="00457637">
        <w:rPr>
          <w:bCs/>
          <w:spacing w:val="2"/>
        </w:rPr>
        <w:t>Р</w:t>
      </w:r>
      <w:r w:rsidRPr="00457637">
        <w:rPr>
          <w:bCs/>
        </w:rPr>
        <w:t>Ы</w:t>
      </w:r>
      <w:r w:rsidRPr="00457637">
        <w:rPr>
          <w:bCs/>
          <w:spacing w:val="-2"/>
        </w:rPr>
        <w:t xml:space="preserve"> </w:t>
      </w:r>
      <w:r w:rsidRPr="00457637">
        <w:rPr>
          <w:bCs/>
        </w:rPr>
        <w:t>МЕ</w:t>
      </w:r>
      <w:r w:rsidRPr="00457637">
        <w:rPr>
          <w:bCs/>
          <w:spacing w:val="-1"/>
        </w:rPr>
        <w:t>Т</w:t>
      </w:r>
      <w:r w:rsidRPr="00457637">
        <w:rPr>
          <w:bCs/>
          <w:spacing w:val="-6"/>
        </w:rPr>
        <w:t>А</w:t>
      </w:r>
      <w:r w:rsidRPr="00457637">
        <w:rPr>
          <w:bCs/>
          <w:spacing w:val="2"/>
        </w:rPr>
        <w:t>Л</w:t>
      </w:r>
      <w:r w:rsidRPr="00457637">
        <w:rPr>
          <w:bCs/>
          <w:spacing w:val="4"/>
        </w:rPr>
        <w:t>Л</w:t>
      </w:r>
      <w:r w:rsidRPr="00457637">
        <w:rPr>
          <w:bCs/>
        </w:rPr>
        <w:t>А</w:t>
      </w:r>
    </w:p>
    <w:p w:rsidR="00F710E1" w:rsidRDefault="00F710E1" w:rsidP="00F710E1">
      <w:pPr>
        <w:spacing w:line="322" w:lineRule="exact"/>
      </w:pPr>
    </w:p>
    <w:p w:rsidR="00F710E1" w:rsidRDefault="00F710E1" w:rsidP="00F710E1">
      <w:pPr>
        <w:ind w:left="1134" w:right="-1"/>
      </w:pPr>
      <w:r w:rsidRPr="00465068">
        <w:t>Цель</w:t>
      </w:r>
      <w:r w:rsidRPr="00465068">
        <w:rPr>
          <w:spacing w:val="27"/>
        </w:rPr>
        <w:t xml:space="preserve"> </w:t>
      </w:r>
      <w:r w:rsidRPr="00465068">
        <w:t>рабо</w:t>
      </w:r>
      <w:r w:rsidRPr="00465068">
        <w:rPr>
          <w:spacing w:val="-2"/>
        </w:rPr>
        <w:t>т</w:t>
      </w:r>
      <w:r w:rsidRPr="00465068">
        <w:t>ы</w:t>
      </w:r>
      <w:r w:rsidRPr="00465068">
        <w:rPr>
          <w:spacing w:val="30"/>
        </w:rPr>
        <w:t xml:space="preserve"> </w:t>
      </w:r>
      <w:r w:rsidRPr="00465068">
        <w:t>–</w:t>
      </w:r>
      <w:r w:rsidRPr="00465068">
        <w:rPr>
          <w:spacing w:val="28"/>
        </w:rPr>
        <w:t xml:space="preserve"> </w:t>
      </w:r>
      <w:r w:rsidRPr="00465068">
        <w:t>р</w:t>
      </w:r>
      <w:r w:rsidRPr="00465068">
        <w:rPr>
          <w:spacing w:val="-3"/>
        </w:rPr>
        <w:t>а</w:t>
      </w:r>
      <w:r w:rsidRPr="00465068">
        <w:t>зобр</w:t>
      </w:r>
      <w:r w:rsidRPr="00465068">
        <w:rPr>
          <w:spacing w:val="-3"/>
        </w:rPr>
        <w:t>а</w:t>
      </w:r>
      <w:r w:rsidRPr="00465068">
        <w:t>ть</w:t>
      </w:r>
      <w:r w:rsidRPr="00465068">
        <w:rPr>
          <w:spacing w:val="31"/>
        </w:rPr>
        <w:t xml:space="preserve"> </w:t>
      </w:r>
      <w:r w:rsidRPr="00465068">
        <w:rPr>
          <w:spacing w:val="-1"/>
        </w:rPr>
        <w:t>п</w:t>
      </w:r>
      <w:r w:rsidRPr="00465068">
        <w:t>р</w:t>
      </w:r>
      <w:r w:rsidRPr="00465068">
        <w:rPr>
          <w:spacing w:val="-3"/>
        </w:rPr>
        <w:t>и</w:t>
      </w:r>
      <w:r w:rsidRPr="00465068">
        <w:t>нц</w:t>
      </w:r>
      <w:r w:rsidRPr="00465068">
        <w:rPr>
          <w:spacing w:val="-1"/>
        </w:rPr>
        <w:t>ипи</w:t>
      </w:r>
      <w:r w:rsidRPr="00465068">
        <w:t>альн</w:t>
      </w:r>
      <w:r w:rsidRPr="00465068">
        <w:rPr>
          <w:spacing w:val="-3"/>
        </w:rPr>
        <w:t>у</w:t>
      </w:r>
      <w:r w:rsidRPr="00465068">
        <w:t>ю</w:t>
      </w:r>
      <w:r w:rsidRPr="00465068">
        <w:rPr>
          <w:spacing w:val="31"/>
        </w:rPr>
        <w:t xml:space="preserve"> </w:t>
      </w:r>
      <w:r w:rsidRPr="00465068">
        <w:t>с</w:t>
      </w:r>
      <w:r w:rsidRPr="00465068">
        <w:rPr>
          <w:spacing w:val="-4"/>
        </w:rPr>
        <w:t>х</w:t>
      </w:r>
      <w:r w:rsidRPr="00465068">
        <w:t>ему</w:t>
      </w:r>
      <w:r w:rsidRPr="00465068">
        <w:rPr>
          <w:spacing w:val="28"/>
        </w:rPr>
        <w:t xml:space="preserve"> </w:t>
      </w:r>
      <w:r w:rsidRPr="00465068">
        <w:rPr>
          <w:spacing w:val="-1"/>
        </w:rPr>
        <w:t>м</w:t>
      </w:r>
      <w:r w:rsidRPr="00465068">
        <w:t>етал</w:t>
      </w:r>
      <w:r w:rsidRPr="00465068">
        <w:rPr>
          <w:spacing w:val="-1"/>
        </w:rPr>
        <w:t>л</w:t>
      </w:r>
      <w:r w:rsidRPr="00465068">
        <w:t>ограф</w:t>
      </w:r>
      <w:r w:rsidRPr="00465068">
        <w:rPr>
          <w:spacing w:val="-1"/>
        </w:rPr>
        <w:t>и</w:t>
      </w:r>
      <w:r w:rsidRPr="00465068">
        <w:t>ч</w:t>
      </w:r>
      <w:r w:rsidRPr="00465068">
        <w:rPr>
          <w:spacing w:val="-3"/>
        </w:rPr>
        <w:t>е</w:t>
      </w:r>
      <w:r w:rsidRPr="00465068">
        <w:t>ско</w:t>
      </w:r>
      <w:r w:rsidRPr="00465068">
        <w:rPr>
          <w:spacing w:val="-3"/>
        </w:rPr>
        <w:t>г</w:t>
      </w:r>
      <w:r w:rsidRPr="00465068">
        <w:t xml:space="preserve">о </w:t>
      </w:r>
      <w:r w:rsidRPr="00465068">
        <w:rPr>
          <w:spacing w:val="-1"/>
        </w:rPr>
        <w:t>ми</w:t>
      </w:r>
      <w:r w:rsidRPr="00465068">
        <w:t>кроско</w:t>
      </w:r>
      <w:r w:rsidRPr="00465068">
        <w:rPr>
          <w:spacing w:val="-1"/>
        </w:rPr>
        <w:t>п</w:t>
      </w:r>
      <w:r w:rsidRPr="00465068">
        <w:t>а,</w:t>
      </w:r>
      <w:r w:rsidRPr="00465068">
        <w:rPr>
          <w:spacing w:val="25"/>
        </w:rPr>
        <w:t xml:space="preserve"> </w:t>
      </w:r>
      <w:r w:rsidRPr="00465068">
        <w:rPr>
          <w:spacing w:val="-1"/>
        </w:rPr>
        <w:t>п</w:t>
      </w:r>
      <w:r w:rsidRPr="00465068">
        <w:t>ол</w:t>
      </w:r>
      <w:r w:rsidRPr="00465068">
        <w:rPr>
          <w:spacing w:val="-4"/>
        </w:rPr>
        <w:t>у</w:t>
      </w:r>
      <w:r w:rsidRPr="00465068">
        <w:t>чен</w:t>
      </w:r>
      <w:r w:rsidRPr="00465068">
        <w:rPr>
          <w:spacing w:val="-1"/>
        </w:rPr>
        <w:t>и</w:t>
      </w:r>
      <w:r w:rsidRPr="00465068">
        <w:t xml:space="preserve">е </w:t>
      </w:r>
      <w:r w:rsidRPr="00465068">
        <w:rPr>
          <w:spacing w:val="-31"/>
        </w:rPr>
        <w:t xml:space="preserve"> </w:t>
      </w:r>
      <w:r w:rsidRPr="00465068">
        <w:rPr>
          <w:spacing w:val="-1"/>
        </w:rPr>
        <w:t>и</w:t>
      </w:r>
      <w:r w:rsidRPr="00465068">
        <w:t>з</w:t>
      </w:r>
      <w:r w:rsidRPr="00465068">
        <w:rPr>
          <w:spacing w:val="-3"/>
        </w:rPr>
        <w:t>о</w:t>
      </w:r>
      <w:r w:rsidRPr="00465068">
        <w:t>бра</w:t>
      </w:r>
      <w:r w:rsidRPr="00465068">
        <w:rPr>
          <w:spacing w:val="-1"/>
        </w:rPr>
        <w:t>ж</w:t>
      </w:r>
      <w:r w:rsidRPr="00465068">
        <w:t>е</w:t>
      </w:r>
      <w:r w:rsidRPr="00465068">
        <w:rPr>
          <w:spacing w:val="-1"/>
        </w:rPr>
        <w:t>ни</w:t>
      </w:r>
      <w:r w:rsidRPr="00465068">
        <w:t>я</w:t>
      </w:r>
      <w:r w:rsidRPr="00465068">
        <w:rPr>
          <w:spacing w:val="23"/>
        </w:rPr>
        <w:t xml:space="preserve"> </w:t>
      </w:r>
      <w:r w:rsidRPr="00465068">
        <w:rPr>
          <w:spacing w:val="-1"/>
        </w:rPr>
        <w:t>ми</w:t>
      </w:r>
      <w:r w:rsidRPr="00465068">
        <w:t>кростр</w:t>
      </w:r>
      <w:r w:rsidRPr="00465068">
        <w:rPr>
          <w:spacing w:val="-4"/>
        </w:rPr>
        <w:t>у</w:t>
      </w:r>
      <w:r w:rsidRPr="00465068">
        <w:t>кт</w:t>
      </w:r>
      <w:r w:rsidRPr="00465068">
        <w:rPr>
          <w:spacing w:val="-3"/>
        </w:rPr>
        <w:t>у</w:t>
      </w:r>
      <w:r w:rsidRPr="00465068">
        <w:rPr>
          <w:spacing w:val="2"/>
        </w:rPr>
        <w:t>р</w:t>
      </w:r>
      <w:r w:rsidRPr="00465068">
        <w:t>ы,</w:t>
      </w:r>
      <w:r w:rsidRPr="00465068">
        <w:rPr>
          <w:spacing w:val="25"/>
        </w:rPr>
        <w:t xml:space="preserve"> </w:t>
      </w:r>
      <w:r w:rsidRPr="00465068">
        <w:rPr>
          <w:spacing w:val="3"/>
        </w:rPr>
        <w:t>м</w:t>
      </w:r>
      <w:r w:rsidRPr="00465068">
        <w:t>а</w:t>
      </w:r>
      <w:r w:rsidRPr="00465068">
        <w:rPr>
          <w:spacing w:val="-1"/>
        </w:rPr>
        <w:t>с</w:t>
      </w:r>
      <w:r w:rsidRPr="00465068">
        <w:t>шт</w:t>
      </w:r>
      <w:r w:rsidRPr="00465068">
        <w:rPr>
          <w:spacing w:val="-3"/>
        </w:rPr>
        <w:t>а</w:t>
      </w:r>
      <w:r w:rsidRPr="00465068">
        <w:t>б</w:t>
      </w:r>
      <w:r w:rsidRPr="00465068">
        <w:rPr>
          <w:spacing w:val="24"/>
        </w:rPr>
        <w:t xml:space="preserve"> </w:t>
      </w:r>
      <w:r w:rsidRPr="00465068">
        <w:rPr>
          <w:spacing w:val="-1"/>
        </w:rPr>
        <w:t>и</w:t>
      </w:r>
      <w:r w:rsidRPr="00465068">
        <w:t>зоб</w:t>
      </w:r>
      <w:r w:rsidRPr="00465068">
        <w:rPr>
          <w:spacing w:val="-1"/>
        </w:rPr>
        <w:t>р</w:t>
      </w:r>
      <w:r w:rsidR="007C5B50">
        <w:t>а</w:t>
      </w:r>
      <w:r w:rsidRPr="00465068">
        <w:t>жени</w:t>
      </w:r>
      <w:r w:rsidRPr="00465068">
        <w:rPr>
          <w:spacing w:val="-2"/>
        </w:rPr>
        <w:t>я</w:t>
      </w:r>
      <w:r w:rsidRPr="00465068">
        <w:t>.</w:t>
      </w:r>
    </w:p>
    <w:p w:rsidR="00F710E1" w:rsidRDefault="0080573F" w:rsidP="00F710E1">
      <w:pPr>
        <w:ind w:left="1134" w:right="-1"/>
      </w:pPr>
      <w:r w:rsidRPr="00C26A2D">
        <w:rPr>
          <w:b/>
          <w:i/>
          <w:iCs/>
        </w:rPr>
        <w:t>масшт</w:t>
      </w:r>
      <w:r w:rsidRPr="00C26A2D">
        <w:rPr>
          <w:b/>
          <w:i/>
          <w:iCs/>
          <w:spacing w:val="2"/>
        </w:rPr>
        <w:t>а</w:t>
      </w:r>
      <w:r w:rsidRPr="00C26A2D">
        <w:rPr>
          <w:b/>
          <w:i/>
          <w:iCs/>
        </w:rPr>
        <w:t>б</w:t>
      </w:r>
      <w:r w:rsidRPr="00C26A2D">
        <w:rPr>
          <w:b/>
          <w:i/>
          <w:iCs/>
          <w:spacing w:val="46"/>
        </w:rPr>
        <w:t xml:space="preserve"> </w:t>
      </w:r>
      <w:r w:rsidRPr="00C26A2D">
        <w:rPr>
          <w:b/>
          <w:i/>
          <w:iCs/>
        </w:rPr>
        <w:t>и</w:t>
      </w:r>
      <w:r w:rsidRPr="00C26A2D">
        <w:rPr>
          <w:b/>
          <w:i/>
          <w:iCs/>
          <w:spacing w:val="2"/>
        </w:rPr>
        <w:t>з</w:t>
      </w:r>
      <w:r w:rsidRPr="00C26A2D">
        <w:rPr>
          <w:b/>
          <w:i/>
          <w:iCs/>
        </w:rPr>
        <w:t>обра</w:t>
      </w:r>
      <w:r w:rsidRPr="00C26A2D">
        <w:rPr>
          <w:b/>
          <w:i/>
          <w:iCs/>
          <w:spacing w:val="-1"/>
        </w:rPr>
        <w:t>ж</w:t>
      </w:r>
      <w:r w:rsidRPr="00C26A2D">
        <w:rPr>
          <w:b/>
          <w:i/>
          <w:iCs/>
        </w:rPr>
        <w:t>ени</w:t>
      </w:r>
      <w:r w:rsidRPr="00C26A2D">
        <w:rPr>
          <w:b/>
          <w:i/>
          <w:iCs/>
          <w:spacing w:val="2"/>
        </w:rPr>
        <w:t>я</w:t>
      </w:r>
      <w:r>
        <w:rPr>
          <w:bCs/>
        </w:rPr>
        <w:t xml:space="preserve"> -</w:t>
      </w:r>
      <w:r w:rsidRPr="0080573F">
        <w:t xml:space="preserve"> </w:t>
      </w:r>
      <w:r>
        <w:t>отношение линейного размера изображения к линейному размеру предмета.</w:t>
      </w:r>
    </w:p>
    <w:p w:rsidR="0080573F" w:rsidRDefault="0080573F" w:rsidP="00F710E1">
      <w:pPr>
        <w:ind w:left="1134" w:right="-1"/>
      </w:pPr>
      <w:r w:rsidRPr="00C26A2D">
        <w:rPr>
          <w:b/>
          <w:i/>
          <w:iCs/>
        </w:rPr>
        <w:t>мет</w:t>
      </w:r>
      <w:r w:rsidRPr="00C26A2D">
        <w:rPr>
          <w:b/>
          <w:i/>
          <w:iCs/>
          <w:spacing w:val="3"/>
        </w:rPr>
        <w:t>а</w:t>
      </w:r>
      <w:r w:rsidRPr="00C26A2D">
        <w:rPr>
          <w:b/>
          <w:i/>
          <w:iCs/>
        </w:rPr>
        <w:t>лл</w:t>
      </w:r>
      <w:r w:rsidRPr="00C26A2D">
        <w:rPr>
          <w:b/>
          <w:i/>
          <w:iCs/>
          <w:spacing w:val="3"/>
        </w:rPr>
        <w:t>о</w:t>
      </w:r>
      <w:r w:rsidRPr="00C26A2D">
        <w:rPr>
          <w:b/>
          <w:i/>
          <w:iCs/>
        </w:rPr>
        <w:t xml:space="preserve">графический </w:t>
      </w:r>
      <w:r w:rsidRPr="00C26A2D">
        <w:rPr>
          <w:b/>
          <w:i/>
          <w:iCs/>
          <w:spacing w:val="4"/>
        </w:rPr>
        <w:t xml:space="preserve"> </w:t>
      </w:r>
      <w:r w:rsidRPr="00C26A2D">
        <w:rPr>
          <w:b/>
          <w:i/>
          <w:iCs/>
        </w:rPr>
        <w:t>микро</w:t>
      </w:r>
      <w:r w:rsidRPr="00C26A2D">
        <w:rPr>
          <w:b/>
          <w:i/>
          <w:iCs/>
          <w:spacing w:val="2"/>
        </w:rPr>
        <w:t>с</w:t>
      </w:r>
      <w:r w:rsidRPr="00C26A2D">
        <w:rPr>
          <w:b/>
          <w:i/>
          <w:iCs/>
        </w:rPr>
        <w:t>коп</w:t>
      </w:r>
      <w:r w:rsidR="00514C8F">
        <w:rPr>
          <w:rFonts w:ascii="Times New Roman" w:hAnsi="Times New Roman" w:cs="Times New Roman"/>
          <w:b/>
          <w:i/>
          <w:iCs/>
        </w:rPr>
        <w:t xml:space="preserve"> - </w:t>
      </w:r>
      <w:r w:rsidR="00514C8F">
        <w:t xml:space="preserve">Специфика металлографического исследования заключается в необходимости наблюдать структуру поверхности непрозрачных тел. Поэтому микроскоп построен по схеме отраженного света, где имеется специальный </w:t>
      </w:r>
      <w:proofErr w:type="gramStart"/>
      <w:r w:rsidR="00514C8F">
        <w:t>осветитель</w:t>
      </w:r>
      <w:proofErr w:type="gramEnd"/>
      <w:r w:rsidR="00514C8F">
        <w:t xml:space="preserve"> установленный со стороны объектива. Система призм и зеркал направляет свет на объект, далее свет отражается от не прозрачного объекта и направляется обратно в объектив.</w:t>
      </w:r>
    </w:p>
    <w:p w:rsidR="00514C8F" w:rsidRPr="00C26A2D" w:rsidRDefault="00514C8F" w:rsidP="00F710E1">
      <w:pPr>
        <w:ind w:left="1134" w:right="-1"/>
        <w:rPr>
          <w:iCs/>
        </w:rPr>
      </w:pPr>
      <w:r w:rsidRPr="00C26A2D">
        <w:rPr>
          <w:b/>
          <w:i/>
          <w:iCs/>
        </w:rPr>
        <w:t>поверхнос</w:t>
      </w:r>
      <w:r w:rsidRPr="00C26A2D">
        <w:rPr>
          <w:b/>
          <w:i/>
          <w:iCs/>
          <w:spacing w:val="2"/>
        </w:rPr>
        <w:t>т</w:t>
      </w:r>
      <w:r w:rsidRPr="00C26A2D">
        <w:rPr>
          <w:b/>
          <w:i/>
          <w:iCs/>
        </w:rPr>
        <w:t>ь</w:t>
      </w:r>
      <w:r w:rsidRPr="00C26A2D">
        <w:rPr>
          <w:b/>
          <w:i/>
          <w:iCs/>
          <w:spacing w:val="48"/>
        </w:rPr>
        <w:t xml:space="preserve"> </w:t>
      </w:r>
      <w:r w:rsidRPr="00C26A2D">
        <w:rPr>
          <w:b/>
          <w:i/>
          <w:iCs/>
        </w:rPr>
        <w:t>м</w:t>
      </w:r>
      <w:r w:rsidRPr="00C26A2D">
        <w:rPr>
          <w:b/>
          <w:i/>
          <w:iCs/>
          <w:spacing w:val="3"/>
        </w:rPr>
        <w:t>е</w:t>
      </w:r>
      <w:r w:rsidRPr="00C26A2D">
        <w:rPr>
          <w:b/>
          <w:i/>
          <w:iCs/>
        </w:rPr>
        <w:t xml:space="preserve">таллического </w:t>
      </w:r>
      <w:r w:rsidRPr="00C26A2D">
        <w:rPr>
          <w:b/>
          <w:i/>
          <w:iCs/>
          <w:spacing w:val="5"/>
        </w:rPr>
        <w:t xml:space="preserve"> </w:t>
      </w:r>
      <w:r w:rsidRPr="00C26A2D">
        <w:rPr>
          <w:b/>
          <w:i/>
          <w:iCs/>
        </w:rPr>
        <w:t>о</w:t>
      </w:r>
      <w:r w:rsidRPr="00C26A2D">
        <w:rPr>
          <w:b/>
          <w:i/>
          <w:iCs/>
          <w:spacing w:val="-1"/>
        </w:rPr>
        <w:t>б</w:t>
      </w:r>
      <w:r w:rsidRPr="00C26A2D">
        <w:rPr>
          <w:b/>
          <w:i/>
          <w:iCs/>
        </w:rPr>
        <w:t>р</w:t>
      </w:r>
      <w:r w:rsidRPr="00C26A2D">
        <w:rPr>
          <w:b/>
          <w:i/>
          <w:iCs/>
          <w:spacing w:val="2"/>
        </w:rPr>
        <w:t>а</w:t>
      </w:r>
      <w:r w:rsidRPr="00C26A2D">
        <w:rPr>
          <w:b/>
          <w:i/>
          <w:iCs/>
        </w:rPr>
        <w:t>з</w:t>
      </w:r>
      <w:r w:rsidRPr="00C26A2D">
        <w:rPr>
          <w:b/>
          <w:i/>
          <w:iCs/>
          <w:spacing w:val="2"/>
        </w:rPr>
        <w:t>ц</w:t>
      </w:r>
      <w:r w:rsidR="0071785D" w:rsidRPr="00C26A2D">
        <w:rPr>
          <w:b/>
          <w:i/>
          <w:iCs/>
        </w:rPr>
        <w:t>а</w:t>
      </w:r>
      <w:r w:rsidR="002E5B8D" w:rsidRPr="00C26A2D">
        <w:rPr>
          <w:b/>
          <w:i/>
          <w:iCs/>
        </w:rPr>
        <w:t xml:space="preserve"> (шлиф</w:t>
      </w:r>
      <w:r w:rsidR="001C71C0" w:rsidRPr="00C26A2D">
        <w:rPr>
          <w:b/>
          <w:i/>
          <w:iCs/>
        </w:rPr>
        <w:t>а</w:t>
      </w:r>
      <w:r w:rsidR="002E5B8D" w:rsidRPr="00C26A2D">
        <w:rPr>
          <w:b/>
          <w:i/>
          <w:iCs/>
        </w:rPr>
        <w:t>)</w:t>
      </w:r>
      <w:r w:rsidR="001C71C0" w:rsidRPr="00C26A2D">
        <w:rPr>
          <w:b/>
          <w:i/>
          <w:iCs/>
        </w:rPr>
        <w:t>:</w:t>
      </w:r>
    </w:p>
    <w:p w:rsidR="0071785D" w:rsidRDefault="0071785D" w:rsidP="00F710E1">
      <w:pPr>
        <w:ind w:left="1134" w:right="-1"/>
        <w:rPr>
          <w:iCs/>
        </w:rPr>
      </w:pPr>
      <w:r w:rsidRPr="0071785D">
        <w:rPr>
          <w:iCs/>
        </w:rPr>
        <w:t>-</w:t>
      </w:r>
      <w:r>
        <w:rPr>
          <w:iCs/>
        </w:rPr>
        <w:t>полированная гладкая поверхность, специально подготовленная для микроскопического исследования;</w:t>
      </w:r>
    </w:p>
    <w:p w:rsidR="0071785D" w:rsidRDefault="002E5B8D" w:rsidP="00F710E1">
      <w:pPr>
        <w:ind w:left="1134" w:right="-1"/>
        <w:rPr>
          <w:iCs/>
        </w:rPr>
      </w:pPr>
      <w:r>
        <w:rPr>
          <w:iCs/>
        </w:rPr>
        <w:t>-протравленная рельефная поверхность с целью выявления границ зёрен и различных структурных составляющих.</w:t>
      </w:r>
    </w:p>
    <w:p w:rsidR="001C71C0" w:rsidRDefault="001C71C0" w:rsidP="00F710E1">
      <w:pPr>
        <w:ind w:left="1134" w:right="-1"/>
      </w:pPr>
      <w:r w:rsidRPr="00C26A2D">
        <w:rPr>
          <w:b/>
          <w:i/>
          <w:iCs/>
        </w:rPr>
        <w:t>разреш</w:t>
      </w:r>
      <w:r w:rsidRPr="00C26A2D">
        <w:rPr>
          <w:b/>
          <w:i/>
          <w:iCs/>
          <w:spacing w:val="2"/>
        </w:rPr>
        <w:t>а</w:t>
      </w:r>
      <w:r w:rsidRPr="00C26A2D">
        <w:rPr>
          <w:b/>
          <w:i/>
          <w:iCs/>
        </w:rPr>
        <w:t>ющая</w:t>
      </w:r>
      <w:r w:rsidRPr="00C26A2D">
        <w:rPr>
          <w:b/>
          <w:i/>
          <w:iCs/>
          <w:spacing w:val="49"/>
        </w:rPr>
        <w:t xml:space="preserve"> </w:t>
      </w:r>
      <w:r w:rsidRPr="00C26A2D">
        <w:rPr>
          <w:b/>
          <w:i/>
          <w:iCs/>
        </w:rPr>
        <w:t>с</w:t>
      </w:r>
      <w:r w:rsidRPr="00C26A2D">
        <w:rPr>
          <w:b/>
          <w:i/>
          <w:iCs/>
          <w:spacing w:val="7"/>
        </w:rPr>
        <w:t>п</w:t>
      </w:r>
      <w:r w:rsidRPr="00C26A2D">
        <w:rPr>
          <w:b/>
          <w:i/>
          <w:iCs/>
          <w:spacing w:val="2"/>
        </w:rPr>
        <w:t>о</w:t>
      </w:r>
      <w:r w:rsidRPr="00C26A2D">
        <w:rPr>
          <w:b/>
          <w:i/>
          <w:iCs/>
        </w:rPr>
        <w:t xml:space="preserve">собность </w:t>
      </w:r>
      <w:r w:rsidRPr="00C26A2D">
        <w:rPr>
          <w:b/>
          <w:i/>
          <w:iCs/>
          <w:spacing w:val="23"/>
        </w:rPr>
        <w:t xml:space="preserve"> </w:t>
      </w:r>
      <w:r w:rsidRPr="00C26A2D">
        <w:rPr>
          <w:b/>
          <w:i/>
          <w:iCs/>
        </w:rPr>
        <w:t>микроско</w:t>
      </w:r>
      <w:r w:rsidRPr="00C26A2D">
        <w:rPr>
          <w:b/>
          <w:i/>
          <w:iCs/>
          <w:spacing w:val="2"/>
        </w:rPr>
        <w:t>п</w:t>
      </w:r>
      <w:r w:rsidRPr="00C26A2D">
        <w:rPr>
          <w:b/>
          <w:i/>
          <w:iCs/>
        </w:rPr>
        <w:t>а</w:t>
      </w:r>
      <w:r>
        <w:rPr>
          <w:rFonts w:ascii="Times New Roman" w:hAnsi="Times New Roman"/>
          <w:b/>
          <w:i/>
          <w:iCs/>
        </w:rPr>
        <w:t xml:space="preserve"> - </w:t>
      </w:r>
      <w:r w:rsidR="00BC0A7E">
        <w:t xml:space="preserve">это способность микроскопа выдавать чёткое раздельное изображение двух близко расположенных точек объекта. Эта характеристика </w:t>
      </w:r>
      <w:proofErr w:type="gramStart"/>
      <w:r w:rsidR="00BC0A7E">
        <w:t>определяется</w:t>
      </w:r>
      <w:proofErr w:type="gramEnd"/>
      <w:r w:rsidR="00BC0A7E">
        <w:t xml:space="preserve"> прежде всего длиной волны используемого в микроскопии излучения (</w:t>
      </w:r>
      <w:r w:rsidR="00BC0A7E" w:rsidRPr="00BC0A7E">
        <w:t>видимое</w:t>
      </w:r>
      <w:r w:rsidR="00BC0A7E">
        <w:t xml:space="preserve">, </w:t>
      </w:r>
      <w:r w:rsidR="00BC0A7E" w:rsidRPr="00BC0A7E">
        <w:t>ультрафиолетовое</w:t>
      </w:r>
      <w:r w:rsidR="00BC0A7E">
        <w:t xml:space="preserve">, </w:t>
      </w:r>
      <w:r w:rsidR="00BC0A7E" w:rsidRPr="00BC0A7E">
        <w:t>рентгеновское излучение</w:t>
      </w:r>
      <w:r w:rsidR="00BC0A7E">
        <w:t xml:space="preserve">). </w:t>
      </w:r>
      <w:r w:rsidR="00BC0A7E">
        <w:lastRenderedPageBreak/>
        <w:t>Фундаментальное ограничение заключается в невозможности получить при помощи электромагнитного излучения изображение объекта, меньшего по размерам, чем длина волны этого излучения.</w:t>
      </w:r>
    </w:p>
    <w:p w:rsidR="00BC0A7E" w:rsidRDefault="00A4463F" w:rsidP="00F710E1">
      <w:pPr>
        <w:ind w:left="1134" w:right="-1"/>
        <w:rPr>
          <w:iCs/>
        </w:rPr>
      </w:pPr>
      <w:r w:rsidRPr="00D146B0">
        <w:rPr>
          <w:b/>
          <w:i/>
          <w:iCs/>
        </w:rPr>
        <w:t>структу</w:t>
      </w:r>
      <w:r w:rsidRPr="00D146B0">
        <w:rPr>
          <w:b/>
          <w:i/>
          <w:iCs/>
          <w:spacing w:val="2"/>
        </w:rPr>
        <w:t>р</w:t>
      </w:r>
      <w:r w:rsidRPr="00D146B0">
        <w:rPr>
          <w:b/>
          <w:i/>
          <w:iCs/>
        </w:rPr>
        <w:t xml:space="preserve">а </w:t>
      </w:r>
      <w:r w:rsidRPr="00D146B0">
        <w:rPr>
          <w:b/>
          <w:i/>
          <w:iCs/>
          <w:spacing w:val="21"/>
        </w:rPr>
        <w:t xml:space="preserve"> </w:t>
      </w:r>
      <w:r w:rsidRPr="00D146B0">
        <w:rPr>
          <w:b/>
          <w:i/>
          <w:iCs/>
        </w:rPr>
        <w:t>м</w:t>
      </w:r>
      <w:r w:rsidRPr="00D146B0">
        <w:rPr>
          <w:b/>
          <w:i/>
          <w:iCs/>
          <w:spacing w:val="3"/>
        </w:rPr>
        <w:t>е</w:t>
      </w:r>
      <w:r w:rsidRPr="00D146B0">
        <w:rPr>
          <w:b/>
          <w:i/>
          <w:iCs/>
        </w:rPr>
        <w:t>та</w:t>
      </w:r>
      <w:r w:rsidRPr="00D146B0">
        <w:rPr>
          <w:b/>
          <w:i/>
          <w:iCs/>
          <w:spacing w:val="2"/>
        </w:rPr>
        <w:t>л</w:t>
      </w:r>
      <w:r w:rsidRPr="00D146B0">
        <w:rPr>
          <w:b/>
          <w:i/>
          <w:iCs/>
        </w:rPr>
        <w:t>ла</w:t>
      </w:r>
      <w:r>
        <w:rPr>
          <w:b/>
          <w:i/>
          <w:iCs/>
          <w:sz w:val="26"/>
          <w:szCs w:val="26"/>
        </w:rPr>
        <w:t xml:space="preserve"> - </w:t>
      </w:r>
      <w:r>
        <w:rPr>
          <w:iCs/>
          <w:sz w:val="26"/>
          <w:szCs w:val="26"/>
        </w:rPr>
        <w:t xml:space="preserve"> </w:t>
      </w:r>
      <w:r>
        <w:rPr>
          <w:iCs/>
        </w:rPr>
        <w:t xml:space="preserve">строение металлов и сплавов, которое характеризуется наличием фаз </w:t>
      </w:r>
      <w:r w:rsidR="00AC26C0">
        <w:rPr>
          <w:iCs/>
        </w:rPr>
        <w:t>(и дефектов в случае их возникновения в процессе получения металла (изделий)), их количеством, взаиморасположением и формой.</w:t>
      </w:r>
    </w:p>
    <w:p w:rsidR="00C26A2D" w:rsidRPr="00C26A2D" w:rsidRDefault="00AC26C0" w:rsidP="00C26A2D">
      <w:pPr>
        <w:spacing w:before="120"/>
        <w:ind w:left="1134"/>
        <w:rPr>
          <w:spacing w:val="0"/>
          <w:lang w:eastAsia="ru-RU"/>
        </w:rPr>
      </w:pPr>
      <w:r w:rsidRPr="00D146B0">
        <w:rPr>
          <w:b/>
          <w:i/>
          <w:iCs/>
        </w:rPr>
        <w:t>уве</w:t>
      </w:r>
      <w:r w:rsidRPr="00D146B0">
        <w:rPr>
          <w:b/>
          <w:i/>
          <w:iCs/>
          <w:spacing w:val="3"/>
        </w:rPr>
        <w:t>л</w:t>
      </w:r>
      <w:r w:rsidRPr="00D146B0">
        <w:rPr>
          <w:b/>
          <w:i/>
          <w:iCs/>
        </w:rPr>
        <w:t xml:space="preserve">ичение </w:t>
      </w:r>
      <w:r w:rsidRPr="00D146B0">
        <w:rPr>
          <w:b/>
          <w:i/>
          <w:iCs/>
          <w:spacing w:val="18"/>
        </w:rPr>
        <w:t xml:space="preserve"> </w:t>
      </w:r>
      <w:r w:rsidRPr="00D146B0">
        <w:rPr>
          <w:b/>
          <w:i/>
          <w:iCs/>
        </w:rPr>
        <w:t>мик</w:t>
      </w:r>
      <w:r w:rsidRPr="00D146B0">
        <w:rPr>
          <w:b/>
          <w:i/>
          <w:iCs/>
          <w:spacing w:val="2"/>
        </w:rPr>
        <w:t>р</w:t>
      </w:r>
      <w:r w:rsidRPr="00D146B0">
        <w:rPr>
          <w:b/>
          <w:i/>
          <w:iCs/>
        </w:rPr>
        <w:t>оскопа</w:t>
      </w:r>
      <w:r w:rsidRPr="00D146B0">
        <w:rPr>
          <w:rFonts w:ascii="Times New Roman" w:hAnsi="Times New Roman"/>
          <w:b/>
          <w:i/>
          <w:iCs/>
        </w:rPr>
        <w:t xml:space="preserve"> </w:t>
      </w:r>
      <w:r w:rsidR="00313676" w:rsidRPr="00D146B0">
        <w:rPr>
          <w:rFonts w:ascii="Times New Roman" w:hAnsi="Times New Roman"/>
          <w:b/>
          <w:i/>
          <w:iCs/>
        </w:rPr>
        <w:t>-</w:t>
      </w:r>
      <w:r w:rsidR="00313676">
        <w:rPr>
          <w:rFonts w:ascii="Times New Roman" w:hAnsi="Times New Roman"/>
          <w:b/>
          <w:i/>
          <w:iCs/>
          <w:sz w:val="26"/>
          <w:szCs w:val="26"/>
        </w:rPr>
        <w:t xml:space="preserve"> </w:t>
      </w:r>
      <w:r w:rsidR="00C26A2D">
        <w:rPr>
          <w:spacing w:val="0"/>
          <w:lang w:eastAsia="ru-RU"/>
        </w:rPr>
        <w:t>это произведение</w:t>
      </w:r>
      <w:r w:rsidR="00C26A2D" w:rsidRPr="00C26A2D">
        <w:rPr>
          <w:spacing w:val="0"/>
          <w:lang w:eastAsia="ru-RU"/>
        </w:rPr>
        <w:t xml:space="preserve"> увеличений объектива и окуляра. </w:t>
      </w:r>
      <w:proofErr w:type="gramStart"/>
      <w:r w:rsidR="00C26A2D" w:rsidRPr="00C26A2D">
        <w:rPr>
          <w:spacing w:val="0"/>
          <w:lang w:eastAsia="ru-RU"/>
        </w:rPr>
        <w:t xml:space="preserve">Если между объективом и окуляром есть дополнительная увеличивающая система, то общее увеличение микроскопа равно произведению значений увеличений всех оптических систем, включая промежуточные: объектива, окуляра, бинокулярной насадки, </w:t>
      </w:r>
      <w:proofErr w:type="spellStart"/>
      <w:r w:rsidR="00C26A2D" w:rsidRPr="00C26A2D">
        <w:rPr>
          <w:spacing w:val="0"/>
          <w:lang w:eastAsia="ru-RU"/>
        </w:rPr>
        <w:t>оптовара</w:t>
      </w:r>
      <w:proofErr w:type="spellEnd"/>
      <w:r w:rsidR="00C26A2D" w:rsidRPr="00C26A2D">
        <w:rPr>
          <w:spacing w:val="0"/>
          <w:lang w:eastAsia="ru-RU"/>
        </w:rPr>
        <w:t xml:space="preserve"> или проекционных систем.</w:t>
      </w:r>
      <w:proofErr w:type="gramEnd"/>
    </w:p>
    <w:p w:rsidR="00C26A2D" w:rsidRPr="00C26A2D" w:rsidRDefault="00C26A2D" w:rsidP="00C26A2D">
      <w:pPr>
        <w:widowControl/>
        <w:autoSpaceDE/>
        <w:autoSpaceDN/>
        <w:adjustRightInd/>
        <w:spacing w:before="120"/>
        <w:ind w:left="1134" w:right="0"/>
        <w:rPr>
          <w:spacing w:val="0"/>
          <w:lang w:eastAsia="ru-RU"/>
        </w:rPr>
      </w:pPr>
      <w:r w:rsidRPr="00C26A2D">
        <w:rPr>
          <w:spacing w:val="0"/>
          <w:lang w:eastAsia="ru-RU"/>
        </w:rPr>
        <w:t>Г</w:t>
      </w:r>
      <w:r w:rsidRPr="00C26A2D">
        <w:rPr>
          <w:spacing w:val="0"/>
          <w:vertAlign w:val="subscript"/>
          <w:lang w:eastAsia="ru-RU"/>
        </w:rPr>
        <w:t>м</w:t>
      </w:r>
      <w:r w:rsidRPr="00C26A2D">
        <w:rPr>
          <w:spacing w:val="0"/>
          <w:lang w:eastAsia="ru-RU"/>
        </w:rPr>
        <w:t xml:space="preserve"> = β</w:t>
      </w:r>
      <w:r w:rsidRPr="00C26A2D">
        <w:rPr>
          <w:spacing w:val="0"/>
          <w:vertAlign w:val="subscript"/>
          <w:lang w:eastAsia="ru-RU"/>
        </w:rPr>
        <w:t>об</w:t>
      </w:r>
      <w:r w:rsidRPr="00C26A2D">
        <w:rPr>
          <w:spacing w:val="0"/>
          <w:lang w:eastAsia="ru-RU"/>
        </w:rPr>
        <w:t xml:space="preserve"> * </w:t>
      </w:r>
      <w:proofErr w:type="spellStart"/>
      <w:r w:rsidRPr="00C26A2D">
        <w:rPr>
          <w:spacing w:val="0"/>
          <w:lang w:eastAsia="ru-RU"/>
        </w:rPr>
        <w:t>Г</w:t>
      </w:r>
      <w:r w:rsidRPr="00C26A2D">
        <w:rPr>
          <w:spacing w:val="0"/>
          <w:vertAlign w:val="subscript"/>
          <w:lang w:eastAsia="ru-RU"/>
        </w:rPr>
        <w:t>ок</w:t>
      </w:r>
      <w:proofErr w:type="spellEnd"/>
      <w:r w:rsidRPr="00C26A2D">
        <w:rPr>
          <w:spacing w:val="0"/>
          <w:lang w:eastAsia="ru-RU"/>
        </w:rPr>
        <w:t xml:space="preserve"> * </w:t>
      </w:r>
      <w:r w:rsidRPr="00C26A2D">
        <w:rPr>
          <w:spacing w:val="0"/>
          <w:lang w:val="en-US" w:eastAsia="ru-RU"/>
        </w:rPr>
        <w:t>q</w:t>
      </w:r>
      <w:r w:rsidRPr="00C26A2D">
        <w:rPr>
          <w:spacing w:val="0"/>
          <w:vertAlign w:val="subscript"/>
          <w:lang w:eastAsia="ru-RU"/>
        </w:rPr>
        <w:t>1</w:t>
      </w:r>
      <w:r w:rsidRPr="00C26A2D">
        <w:rPr>
          <w:spacing w:val="0"/>
          <w:lang w:eastAsia="ru-RU"/>
        </w:rPr>
        <w:t xml:space="preserve"> * </w:t>
      </w:r>
      <w:r w:rsidRPr="00C26A2D">
        <w:rPr>
          <w:spacing w:val="0"/>
          <w:lang w:val="en-US" w:eastAsia="ru-RU"/>
        </w:rPr>
        <w:t>q</w:t>
      </w:r>
      <w:r w:rsidRPr="00C26A2D">
        <w:rPr>
          <w:spacing w:val="0"/>
          <w:vertAlign w:val="subscript"/>
          <w:lang w:eastAsia="ru-RU"/>
        </w:rPr>
        <w:t>2</w:t>
      </w:r>
      <w:r w:rsidRPr="00C26A2D">
        <w:rPr>
          <w:spacing w:val="0"/>
          <w:lang w:eastAsia="ru-RU"/>
        </w:rPr>
        <w:t xml:space="preserve"> * ...,</w:t>
      </w:r>
    </w:p>
    <w:p w:rsidR="00C26A2D" w:rsidRDefault="00C26A2D" w:rsidP="00C26A2D">
      <w:pPr>
        <w:widowControl/>
        <w:autoSpaceDE/>
        <w:autoSpaceDN/>
        <w:adjustRightInd/>
        <w:spacing w:before="120"/>
        <w:ind w:left="1134" w:right="0"/>
        <w:rPr>
          <w:spacing w:val="0"/>
          <w:lang w:eastAsia="ru-RU"/>
        </w:rPr>
      </w:pPr>
      <w:r w:rsidRPr="00C26A2D">
        <w:rPr>
          <w:spacing w:val="0"/>
          <w:lang w:eastAsia="ru-RU"/>
        </w:rPr>
        <w:t>где</w:t>
      </w:r>
      <w:proofErr w:type="gramStart"/>
      <w:r w:rsidRPr="00C26A2D">
        <w:rPr>
          <w:spacing w:val="0"/>
          <w:lang w:eastAsia="ru-RU"/>
        </w:rPr>
        <w:t xml:space="preserve"> Г</w:t>
      </w:r>
      <w:proofErr w:type="gramEnd"/>
      <w:r w:rsidRPr="00C26A2D">
        <w:rPr>
          <w:spacing w:val="0"/>
          <w:vertAlign w:val="subscript"/>
          <w:lang w:eastAsia="ru-RU"/>
        </w:rPr>
        <w:t>м</w:t>
      </w:r>
      <w:r w:rsidRPr="00C26A2D">
        <w:rPr>
          <w:spacing w:val="0"/>
          <w:lang w:eastAsia="ru-RU"/>
        </w:rPr>
        <w:t xml:space="preserve"> — общее увеличение микроскопа, β</w:t>
      </w:r>
      <w:r w:rsidRPr="00C26A2D">
        <w:rPr>
          <w:spacing w:val="0"/>
          <w:vertAlign w:val="subscript"/>
          <w:lang w:eastAsia="ru-RU"/>
        </w:rPr>
        <w:t>об</w:t>
      </w:r>
      <w:r w:rsidRPr="00C26A2D">
        <w:rPr>
          <w:spacing w:val="0"/>
          <w:lang w:eastAsia="ru-RU"/>
        </w:rPr>
        <w:t xml:space="preserve"> — увеличение объектива, </w:t>
      </w:r>
      <w:proofErr w:type="spellStart"/>
      <w:r w:rsidRPr="00C26A2D">
        <w:rPr>
          <w:spacing w:val="0"/>
          <w:lang w:eastAsia="ru-RU"/>
        </w:rPr>
        <w:t>Г</w:t>
      </w:r>
      <w:r w:rsidRPr="00C26A2D">
        <w:rPr>
          <w:spacing w:val="0"/>
          <w:vertAlign w:val="subscript"/>
          <w:lang w:eastAsia="ru-RU"/>
        </w:rPr>
        <w:t>ок</w:t>
      </w:r>
      <w:proofErr w:type="spellEnd"/>
      <w:r w:rsidRPr="00C26A2D">
        <w:rPr>
          <w:spacing w:val="0"/>
          <w:lang w:eastAsia="ru-RU"/>
        </w:rPr>
        <w:t xml:space="preserve"> — увеличение окуляра, </w:t>
      </w:r>
      <w:r w:rsidRPr="00C26A2D">
        <w:rPr>
          <w:spacing w:val="0"/>
          <w:lang w:val="en-US" w:eastAsia="ru-RU"/>
        </w:rPr>
        <w:t>q</w:t>
      </w:r>
      <w:r w:rsidRPr="00C26A2D">
        <w:rPr>
          <w:spacing w:val="0"/>
          <w:vertAlign w:val="subscript"/>
          <w:lang w:eastAsia="ru-RU"/>
        </w:rPr>
        <w:t>1</w:t>
      </w:r>
      <w:r w:rsidRPr="00C26A2D">
        <w:rPr>
          <w:spacing w:val="0"/>
          <w:lang w:eastAsia="ru-RU"/>
        </w:rPr>
        <w:t xml:space="preserve">, </w:t>
      </w:r>
      <w:r w:rsidRPr="00C26A2D">
        <w:rPr>
          <w:spacing w:val="0"/>
          <w:lang w:val="en-US" w:eastAsia="ru-RU"/>
        </w:rPr>
        <w:t>q</w:t>
      </w:r>
      <w:r w:rsidRPr="00C26A2D">
        <w:rPr>
          <w:spacing w:val="0"/>
          <w:vertAlign w:val="subscript"/>
          <w:lang w:eastAsia="ru-RU"/>
        </w:rPr>
        <w:t>2</w:t>
      </w:r>
      <w:r w:rsidRPr="00C26A2D">
        <w:rPr>
          <w:spacing w:val="0"/>
          <w:lang w:eastAsia="ru-RU"/>
        </w:rPr>
        <w:t>... — увеличение дополнительных систем.</w:t>
      </w:r>
    </w:p>
    <w:p w:rsidR="00C26A2D" w:rsidRPr="00C26A2D" w:rsidRDefault="00C26A2D" w:rsidP="00C26A2D">
      <w:pPr>
        <w:spacing w:before="3"/>
        <w:ind w:left="1134" w:right="62" w:firstLine="29"/>
      </w:pPr>
      <w:r w:rsidRPr="00C26A2D">
        <w:t>Уве</w:t>
      </w:r>
      <w:r w:rsidRPr="00C26A2D">
        <w:rPr>
          <w:spacing w:val="-1"/>
        </w:rPr>
        <w:t>ли</w:t>
      </w:r>
      <w:r w:rsidRPr="00C26A2D">
        <w:t>ч</w:t>
      </w:r>
      <w:r w:rsidRPr="00C26A2D">
        <w:rPr>
          <w:spacing w:val="-2"/>
        </w:rPr>
        <w:t>е</w:t>
      </w:r>
      <w:r w:rsidRPr="00C26A2D">
        <w:t>ние</w:t>
      </w:r>
      <w:r w:rsidRPr="00C26A2D">
        <w:rPr>
          <w:spacing w:val="28"/>
        </w:rPr>
        <w:t xml:space="preserve"> </w:t>
      </w:r>
      <w:r w:rsidRPr="00C26A2D">
        <w:t>за</w:t>
      </w:r>
      <w:r w:rsidRPr="00C26A2D">
        <w:rPr>
          <w:spacing w:val="-1"/>
        </w:rPr>
        <w:t>в</w:t>
      </w:r>
      <w:r w:rsidRPr="00C26A2D">
        <w:t>исит</w:t>
      </w:r>
      <w:r w:rsidRPr="00C26A2D">
        <w:rPr>
          <w:spacing w:val="28"/>
        </w:rPr>
        <w:t xml:space="preserve"> </w:t>
      </w:r>
      <w:r w:rsidRPr="00C26A2D">
        <w:t>от</w:t>
      </w:r>
      <w:r w:rsidRPr="00C26A2D">
        <w:rPr>
          <w:spacing w:val="28"/>
        </w:rPr>
        <w:t xml:space="preserve"> </w:t>
      </w:r>
      <w:r w:rsidRPr="00C26A2D">
        <w:t>н</w:t>
      </w:r>
      <w:r w:rsidRPr="00C26A2D">
        <w:rPr>
          <w:spacing w:val="-2"/>
        </w:rPr>
        <w:t>а</w:t>
      </w:r>
      <w:r w:rsidRPr="00C26A2D">
        <w:t>б</w:t>
      </w:r>
      <w:r w:rsidRPr="00C26A2D">
        <w:rPr>
          <w:spacing w:val="-1"/>
        </w:rPr>
        <w:t>лю</w:t>
      </w:r>
      <w:r w:rsidRPr="00C26A2D">
        <w:t>д</w:t>
      </w:r>
      <w:r w:rsidRPr="00C26A2D">
        <w:rPr>
          <w:spacing w:val="-2"/>
        </w:rPr>
        <w:t>а</w:t>
      </w:r>
      <w:r w:rsidRPr="00C26A2D">
        <w:t>те</w:t>
      </w:r>
      <w:r w:rsidRPr="00C26A2D">
        <w:rPr>
          <w:spacing w:val="-1"/>
        </w:rPr>
        <w:t>л</w:t>
      </w:r>
      <w:r w:rsidRPr="00C26A2D">
        <w:t>я.</w:t>
      </w:r>
      <w:r w:rsidRPr="00C26A2D">
        <w:rPr>
          <w:spacing w:val="30"/>
        </w:rPr>
        <w:t xml:space="preserve"> </w:t>
      </w:r>
      <w:r w:rsidRPr="00C26A2D">
        <w:rPr>
          <w:spacing w:val="-1"/>
        </w:rPr>
        <w:t>О</w:t>
      </w:r>
      <w:r w:rsidRPr="00C26A2D">
        <w:t>но</w:t>
      </w:r>
      <w:r w:rsidRPr="00C26A2D">
        <w:rPr>
          <w:spacing w:val="29"/>
        </w:rPr>
        <w:t xml:space="preserve"> </w:t>
      </w:r>
      <w:r w:rsidRPr="00C26A2D">
        <w:rPr>
          <w:spacing w:val="-1"/>
        </w:rPr>
        <w:t>о</w:t>
      </w:r>
      <w:r w:rsidRPr="00C26A2D">
        <w:t>пр</w:t>
      </w:r>
      <w:r w:rsidRPr="00C26A2D">
        <w:rPr>
          <w:spacing w:val="-2"/>
        </w:rPr>
        <w:t>е</w:t>
      </w:r>
      <w:r w:rsidRPr="00C26A2D">
        <w:t>де</w:t>
      </w:r>
      <w:r w:rsidRPr="00C26A2D">
        <w:rPr>
          <w:spacing w:val="6"/>
        </w:rPr>
        <w:t>л</w:t>
      </w:r>
      <w:r w:rsidRPr="00C26A2D">
        <w:rPr>
          <w:spacing w:val="-2"/>
        </w:rPr>
        <w:t>я</w:t>
      </w:r>
      <w:r w:rsidRPr="00C26A2D">
        <w:t>ется</w:t>
      </w:r>
      <w:r w:rsidRPr="00C26A2D">
        <w:rPr>
          <w:spacing w:val="2"/>
        </w:rPr>
        <w:t xml:space="preserve"> </w:t>
      </w:r>
      <w:r w:rsidRPr="00C26A2D">
        <w:rPr>
          <w:spacing w:val="-4"/>
        </w:rPr>
        <w:t>у</w:t>
      </w:r>
      <w:r w:rsidRPr="00C26A2D">
        <w:t>г</w:t>
      </w:r>
      <w:r w:rsidRPr="00C26A2D">
        <w:rPr>
          <w:spacing w:val="-1"/>
        </w:rPr>
        <w:t>л</w:t>
      </w:r>
      <w:r w:rsidRPr="00C26A2D">
        <w:t xml:space="preserve">ом, </w:t>
      </w:r>
      <w:r w:rsidRPr="00C26A2D">
        <w:rPr>
          <w:spacing w:val="-1"/>
        </w:rPr>
        <w:t>по</w:t>
      </w:r>
      <w:r w:rsidRPr="00C26A2D">
        <w:t>д ко</w:t>
      </w:r>
      <w:r w:rsidRPr="00C26A2D">
        <w:rPr>
          <w:spacing w:val="-3"/>
        </w:rPr>
        <w:t>т</w:t>
      </w:r>
      <w:r w:rsidRPr="00C26A2D">
        <w:t>о</w:t>
      </w:r>
      <w:r w:rsidRPr="00C26A2D">
        <w:rPr>
          <w:spacing w:val="-1"/>
        </w:rPr>
        <w:t>р</w:t>
      </w:r>
      <w:r w:rsidRPr="00C26A2D">
        <w:t>ым</w:t>
      </w:r>
      <w:r w:rsidRPr="00C26A2D">
        <w:rPr>
          <w:spacing w:val="-1"/>
        </w:rPr>
        <w:t xml:space="preserve"> </w:t>
      </w:r>
      <w:r w:rsidRPr="00C26A2D">
        <w:t>н</w:t>
      </w:r>
      <w:r w:rsidRPr="00C26A2D">
        <w:rPr>
          <w:spacing w:val="-2"/>
        </w:rPr>
        <w:t>а</w:t>
      </w:r>
      <w:r w:rsidRPr="00C26A2D">
        <w:t>б</w:t>
      </w:r>
      <w:r w:rsidRPr="00C26A2D">
        <w:rPr>
          <w:spacing w:val="-1"/>
        </w:rPr>
        <w:t>лю</w:t>
      </w:r>
      <w:r w:rsidRPr="00C26A2D">
        <w:t>да</w:t>
      </w:r>
      <w:r w:rsidRPr="00C26A2D">
        <w:rPr>
          <w:spacing w:val="-3"/>
        </w:rPr>
        <w:t>т</w:t>
      </w:r>
      <w:r w:rsidRPr="00C26A2D">
        <w:t>ель</w:t>
      </w:r>
      <w:r w:rsidRPr="00C26A2D">
        <w:rPr>
          <w:spacing w:val="-1"/>
        </w:rPr>
        <w:t xml:space="preserve"> в</w:t>
      </w:r>
      <w:r w:rsidRPr="00C26A2D">
        <w:t>и</w:t>
      </w:r>
      <w:r w:rsidRPr="00C26A2D">
        <w:rPr>
          <w:spacing w:val="-1"/>
        </w:rPr>
        <w:t>д</w:t>
      </w:r>
      <w:r w:rsidRPr="00C26A2D">
        <w:t>ит об</w:t>
      </w:r>
      <w:r w:rsidRPr="00C26A2D">
        <w:rPr>
          <w:spacing w:val="-1"/>
        </w:rPr>
        <w:t>ъ</w:t>
      </w:r>
      <w:r w:rsidRPr="00C26A2D">
        <w:rPr>
          <w:spacing w:val="-2"/>
        </w:rPr>
        <w:t>е</w:t>
      </w:r>
      <w:r w:rsidRPr="00C26A2D">
        <w:t>кт или и</w:t>
      </w:r>
      <w:r w:rsidRPr="00C26A2D">
        <w:rPr>
          <w:spacing w:val="-2"/>
        </w:rPr>
        <w:t>з</w:t>
      </w:r>
      <w:r w:rsidRPr="00C26A2D">
        <w:t>о</w:t>
      </w:r>
      <w:r w:rsidRPr="00C26A2D">
        <w:rPr>
          <w:spacing w:val="-1"/>
        </w:rPr>
        <w:t>б</w:t>
      </w:r>
      <w:r w:rsidRPr="00C26A2D">
        <w:t>р</w:t>
      </w:r>
      <w:r w:rsidRPr="00C26A2D">
        <w:rPr>
          <w:spacing w:val="-2"/>
        </w:rPr>
        <w:t>а</w:t>
      </w:r>
      <w:r w:rsidRPr="00C26A2D">
        <w:t>же</w:t>
      </w:r>
      <w:r w:rsidRPr="00C26A2D">
        <w:rPr>
          <w:spacing w:val="-1"/>
        </w:rPr>
        <w:t>н</w:t>
      </w:r>
      <w:r w:rsidRPr="00C26A2D">
        <w:t>ие,</w:t>
      </w:r>
      <w:r w:rsidRPr="00C26A2D">
        <w:rPr>
          <w:spacing w:val="-1"/>
        </w:rPr>
        <w:t xml:space="preserve"> </w:t>
      </w:r>
      <w:r w:rsidRPr="00C26A2D">
        <w:t>и</w:t>
      </w:r>
      <w:r w:rsidRPr="00C26A2D">
        <w:rPr>
          <w:spacing w:val="2"/>
        </w:rPr>
        <w:t xml:space="preserve"> </w:t>
      </w:r>
      <w:r w:rsidRPr="00C26A2D">
        <w:rPr>
          <w:spacing w:val="-3"/>
        </w:rPr>
        <w:t>з</w:t>
      </w:r>
      <w:r w:rsidRPr="00C26A2D">
        <w:rPr>
          <w:spacing w:val="8"/>
        </w:rPr>
        <w:t>а</w:t>
      </w:r>
      <w:r w:rsidRPr="00C26A2D">
        <w:t>ви</w:t>
      </w:r>
      <w:r w:rsidRPr="00C26A2D">
        <w:rPr>
          <w:spacing w:val="-2"/>
        </w:rPr>
        <w:t>с</w:t>
      </w:r>
      <w:r w:rsidRPr="00C26A2D">
        <w:rPr>
          <w:spacing w:val="-1"/>
        </w:rPr>
        <w:t>и</w:t>
      </w:r>
      <w:r w:rsidRPr="00C26A2D">
        <w:t>т от р</w:t>
      </w:r>
      <w:r w:rsidRPr="00C26A2D">
        <w:rPr>
          <w:spacing w:val="-2"/>
        </w:rPr>
        <w:t>а</w:t>
      </w:r>
      <w:r w:rsidRPr="00C26A2D">
        <w:t>с</w:t>
      </w:r>
      <w:r w:rsidRPr="00C26A2D">
        <w:rPr>
          <w:spacing w:val="-1"/>
        </w:rPr>
        <w:t>п</w:t>
      </w:r>
      <w:r w:rsidRPr="00C26A2D">
        <w:t>о</w:t>
      </w:r>
      <w:r w:rsidRPr="00C26A2D">
        <w:rPr>
          <w:spacing w:val="-1"/>
        </w:rPr>
        <w:t>ло</w:t>
      </w:r>
      <w:r w:rsidRPr="00C26A2D">
        <w:t>же</w:t>
      </w:r>
      <w:r w:rsidRPr="00C26A2D">
        <w:rPr>
          <w:spacing w:val="-1"/>
        </w:rPr>
        <w:t>н</w:t>
      </w:r>
      <w:r w:rsidRPr="00C26A2D">
        <w:t>ия э</w:t>
      </w:r>
      <w:r w:rsidRPr="00C26A2D">
        <w:rPr>
          <w:spacing w:val="-3"/>
        </w:rPr>
        <w:t>т</w:t>
      </w:r>
      <w:r w:rsidRPr="00C26A2D">
        <w:t>ого</w:t>
      </w:r>
      <w:r w:rsidRPr="00C26A2D">
        <w:rPr>
          <w:spacing w:val="-2"/>
        </w:rPr>
        <w:t xml:space="preserve"> </w:t>
      </w:r>
      <w:r w:rsidRPr="00C26A2D">
        <w:rPr>
          <w:spacing w:val="-1"/>
        </w:rPr>
        <w:t>о</w:t>
      </w:r>
      <w:r w:rsidRPr="00C26A2D">
        <w:t>б</w:t>
      </w:r>
      <w:r w:rsidRPr="00C26A2D">
        <w:rPr>
          <w:spacing w:val="-1"/>
        </w:rPr>
        <w:t>ъ</w:t>
      </w:r>
      <w:r w:rsidRPr="00C26A2D">
        <w:t xml:space="preserve">екта </w:t>
      </w:r>
      <w:r w:rsidRPr="00C26A2D">
        <w:rPr>
          <w:spacing w:val="-3"/>
        </w:rPr>
        <w:t>(</w:t>
      </w:r>
      <w:r w:rsidRPr="00C26A2D">
        <w:t>и</w:t>
      </w:r>
      <w:r w:rsidRPr="00C26A2D">
        <w:rPr>
          <w:spacing w:val="-1"/>
        </w:rPr>
        <w:t>л</w:t>
      </w:r>
      <w:r w:rsidRPr="00C26A2D">
        <w:t>и и</w:t>
      </w:r>
      <w:r w:rsidRPr="00C26A2D">
        <w:rPr>
          <w:spacing w:val="-3"/>
        </w:rPr>
        <w:t>з</w:t>
      </w:r>
      <w:r w:rsidRPr="00C26A2D">
        <w:t>о</w:t>
      </w:r>
      <w:r w:rsidRPr="00C26A2D">
        <w:rPr>
          <w:spacing w:val="-1"/>
        </w:rPr>
        <w:t>б</w:t>
      </w:r>
      <w:r w:rsidRPr="00C26A2D">
        <w:t>р</w:t>
      </w:r>
      <w:r w:rsidRPr="00C26A2D">
        <w:rPr>
          <w:spacing w:val="-2"/>
        </w:rPr>
        <w:t>а</w:t>
      </w:r>
      <w:r w:rsidRPr="00C26A2D">
        <w:t>же</w:t>
      </w:r>
      <w:r w:rsidRPr="00C26A2D">
        <w:rPr>
          <w:spacing w:val="-1"/>
        </w:rPr>
        <w:t>н</w:t>
      </w:r>
      <w:r w:rsidRPr="00C26A2D">
        <w:t>ия)</w:t>
      </w:r>
      <w:r w:rsidRPr="00C26A2D">
        <w:rPr>
          <w:spacing w:val="-2"/>
        </w:rPr>
        <w:t xml:space="preserve"> </w:t>
      </w:r>
      <w:r w:rsidRPr="00C26A2D">
        <w:t>от</w:t>
      </w:r>
      <w:r w:rsidRPr="00C26A2D">
        <w:rPr>
          <w:spacing w:val="-2"/>
        </w:rPr>
        <w:t>н</w:t>
      </w:r>
      <w:r w:rsidRPr="00C26A2D">
        <w:t>о</w:t>
      </w:r>
      <w:r w:rsidRPr="00C26A2D">
        <w:rPr>
          <w:spacing w:val="-2"/>
        </w:rPr>
        <w:t>с</w:t>
      </w:r>
      <w:r w:rsidRPr="00C26A2D">
        <w:t>и</w:t>
      </w:r>
      <w:r w:rsidRPr="00C26A2D">
        <w:rPr>
          <w:spacing w:val="-3"/>
        </w:rPr>
        <w:t>т</w:t>
      </w:r>
      <w:r w:rsidRPr="00C26A2D">
        <w:t>ел</w:t>
      </w:r>
      <w:r w:rsidRPr="00C26A2D">
        <w:rPr>
          <w:spacing w:val="-2"/>
        </w:rPr>
        <w:t>ь</w:t>
      </w:r>
      <w:r w:rsidRPr="00C26A2D">
        <w:t>но г</w:t>
      </w:r>
      <w:r w:rsidRPr="00C26A2D">
        <w:rPr>
          <w:spacing w:val="6"/>
        </w:rPr>
        <w:t>л</w:t>
      </w:r>
      <w:r w:rsidRPr="00C26A2D">
        <w:t>аза.</w:t>
      </w:r>
    </w:p>
    <w:p w:rsidR="00C26A2D" w:rsidRPr="00C26A2D" w:rsidRDefault="00C26A2D" w:rsidP="00C26A2D">
      <w:pPr>
        <w:spacing w:before="7"/>
        <w:ind w:left="1134" w:right="61" w:firstLine="29"/>
      </w:pPr>
      <w:r w:rsidRPr="00C26A2D">
        <w:rPr>
          <w:spacing w:val="-6"/>
        </w:rPr>
        <w:t>П</w:t>
      </w:r>
      <w:r w:rsidRPr="00C26A2D">
        <w:rPr>
          <w:spacing w:val="-4"/>
        </w:rPr>
        <w:t>риня</w:t>
      </w:r>
      <w:r w:rsidRPr="00C26A2D">
        <w:rPr>
          <w:spacing w:val="-5"/>
        </w:rPr>
        <w:t>т</w:t>
      </w:r>
      <w:r w:rsidRPr="00C26A2D">
        <w:rPr>
          <w:spacing w:val="-4"/>
        </w:rPr>
        <w:t>о</w:t>
      </w:r>
      <w:r w:rsidRPr="00C26A2D">
        <w:t>,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ч</w:t>
      </w:r>
      <w:r w:rsidRPr="00C26A2D">
        <w:rPr>
          <w:spacing w:val="-5"/>
        </w:rPr>
        <w:t>т</w:t>
      </w:r>
      <w:r w:rsidRPr="00C26A2D">
        <w:t>о</w:t>
      </w:r>
      <w:r w:rsidRPr="00C26A2D">
        <w:rPr>
          <w:spacing w:val="32"/>
        </w:rPr>
        <w:t xml:space="preserve"> </w:t>
      </w:r>
      <w:r w:rsidRPr="00C26A2D">
        <w:rPr>
          <w:spacing w:val="-6"/>
        </w:rPr>
        <w:t>у</w:t>
      </w:r>
      <w:r w:rsidRPr="00C26A2D">
        <w:rPr>
          <w:spacing w:val="-5"/>
        </w:rPr>
        <w:t>в</w:t>
      </w:r>
      <w:r w:rsidRPr="00C26A2D">
        <w:rPr>
          <w:spacing w:val="-2"/>
        </w:rPr>
        <w:t>е</w:t>
      </w:r>
      <w:r w:rsidRPr="00C26A2D">
        <w:rPr>
          <w:spacing w:val="-6"/>
        </w:rPr>
        <w:t>л</w:t>
      </w:r>
      <w:r w:rsidRPr="00C26A2D">
        <w:rPr>
          <w:spacing w:val="-1"/>
        </w:rPr>
        <w:t>и</w:t>
      </w:r>
      <w:r w:rsidRPr="00C26A2D">
        <w:rPr>
          <w:spacing w:val="-4"/>
        </w:rPr>
        <w:t>ч</w:t>
      </w:r>
      <w:r w:rsidRPr="00C26A2D">
        <w:rPr>
          <w:spacing w:val="-5"/>
        </w:rPr>
        <w:t>е</w:t>
      </w:r>
      <w:r w:rsidRPr="00C26A2D">
        <w:rPr>
          <w:spacing w:val="-4"/>
        </w:rPr>
        <w:t>ни</w:t>
      </w:r>
      <w:r w:rsidRPr="00C26A2D">
        <w:t>е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р</w:t>
      </w:r>
      <w:r w:rsidRPr="00C26A2D">
        <w:rPr>
          <w:spacing w:val="-5"/>
        </w:rPr>
        <w:t>ав</w:t>
      </w:r>
      <w:r w:rsidRPr="00C26A2D">
        <w:rPr>
          <w:spacing w:val="-4"/>
        </w:rPr>
        <w:t>н</w:t>
      </w:r>
      <w:r w:rsidRPr="00C26A2D">
        <w:t>о</w:t>
      </w:r>
      <w:r w:rsidRPr="00C26A2D">
        <w:rPr>
          <w:spacing w:val="29"/>
        </w:rPr>
        <w:t xml:space="preserve"> </w:t>
      </w:r>
      <w:r w:rsidRPr="00C26A2D">
        <w:rPr>
          <w:spacing w:val="-5"/>
        </w:rPr>
        <w:t>е</w:t>
      </w:r>
      <w:r w:rsidRPr="00C26A2D">
        <w:rPr>
          <w:spacing w:val="-4"/>
        </w:rPr>
        <w:t>дини</w:t>
      </w:r>
      <w:r w:rsidRPr="00C26A2D">
        <w:rPr>
          <w:spacing w:val="-6"/>
        </w:rPr>
        <w:t>ц</w:t>
      </w:r>
      <w:r w:rsidRPr="00C26A2D">
        <w:rPr>
          <w:spacing w:val="-5"/>
        </w:rPr>
        <w:t>е</w:t>
      </w:r>
      <w:r w:rsidRPr="00C26A2D">
        <w:t>,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ко</w:t>
      </w:r>
      <w:r w:rsidRPr="00C26A2D">
        <w:rPr>
          <w:spacing w:val="-5"/>
        </w:rPr>
        <w:t>г</w:t>
      </w:r>
      <w:r w:rsidRPr="00C26A2D">
        <w:rPr>
          <w:spacing w:val="-4"/>
        </w:rPr>
        <w:t>д</w:t>
      </w:r>
      <w:r w:rsidRPr="00C26A2D">
        <w:t>а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об</w:t>
      </w:r>
      <w:r w:rsidRPr="00C26A2D">
        <w:rPr>
          <w:spacing w:val="-6"/>
        </w:rPr>
        <w:t>ъ</w:t>
      </w:r>
      <w:r w:rsidRPr="00C26A2D">
        <w:rPr>
          <w:spacing w:val="-5"/>
        </w:rPr>
        <w:t>е</w:t>
      </w:r>
      <w:r w:rsidRPr="00C26A2D">
        <w:rPr>
          <w:spacing w:val="-2"/>
        </w:rPr>
        <w:t>к</w:t>
      </w:r>
      <w:r w:rsidRPr="00C26A2D">
        <w:t>т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н</w:t>
      </w:r>
      <w:r w:rsidRPr="00C26A2D">
        <w:rPr>
          <w:spacing w:val="-5"/>
        </w:rPr>
        <w:t>а</w:t>
      </w:r>
      <w:r w:rsidRPr="00C26A2D">
        <w:rPr>
          <w:spacing w:val="-1"/>
        </w:rPr>
        <w:t>х</w:t>
      </w:r>
      <w:r w:rsidRPr="00C26A2D">
        <w:rPr>
          <w:spacing w:val="-4"/>
        </w:rPr>
        <w:t>оди</w:t>
      </w:r>
      <w:r w:rsidRPr="00C26A2D">
        <w:rPr>
          <w:spacing w:val="-5"/>
        </w:rPr>
        <w:t>тс</w:t>
      </w:r>
      <w:r w:rsidRPr="00C26A2D">
        <w:t>я</w:t>
      </w:r>
      <w:r w:rsidRPr="00C26A2D">
        <w:rPr>
          <w:spacing w:val="29"/>
        </w:rPr>
        <w:t xml:space="preserve"> </w:t>
      </w:r>
      <w:r w:rsidRPr="00C26A2D">
        <w:t>в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п</w:t>
      </w:r>
      <w:r w:rsidRPr="00C26A2D">
        <w:rPr>
          <w:spacing w:val="-6"/>
        </w:rPr>
        <w:t>л</w:t>
      </w:r>
      <w:r w:rsidRPr="00C26A2D">
        <w:rPr>
          <w:spacing w:val="-4"/>
        </w:rPr>
        <w:t>о</w:t>
      </w:r>
      <w:r w:rsidRPr="00C26A2D">
        <w:rPr>
          <w:spacing w:val="-5"/>
        </w:rPr>
        <w:t>с</w:t>
      </w:r>
      <w:r w:rsidRPr="00C26A2D">
        <w:rPr>
          <w:spacing w:val="-4"/>
        </w:rPr>
        <w:t>ко</w:t>
      </w:r>
      <w:r w:rsidRPr="00C26A2D">
        <w:rPr>
          <w:spacing w:val="-5"/>
        </w:rPr>
        <w:t>ст</w:t>
      </w:r>
      <w:r w:rsidRPr="00C26A2D">
        <w:t xml:space="preserve">и </w:t>
      </w:r>
      <w:r w:rsidRPr="00C26A2D">
        <w:rPr>
          <w:spacing w:val="-4"/>
        </w:rPr>
        <w:t>н</w:t>
      </w:r>
      <w:r w:rsidRPr="00C26A2D">
        <w:rPr>
          <w:spacing w:val="-5"/>
        </w:rPr>
        <w:t>а</w:t>
      </w:r>
      <w:r w:rsidRPr="00C26A2D">
        <w:rPr>
          <w:spacing w:val="-4"/>
        </w:rPr>
        <w:t>и</w:t>
      </w:r>
      <w:r w:rsidRPr="00C26A2D">
        <w:rPr>
          <w:spacing w:val="-3"/>
        </w:rPr>
        <w:t>л</w:t>
      </w:r>
      <w:r w:rsidRPr="00C26A2D">
        <w:rPr>
          <w:spacing w:val="-8"/>
        </w:rPr>
        <w:t>у</w:t>
      </w:r>
      <w:r w:rsidRPr="00C26A2D">
        <w:rPr>
          <w:spacing w:val="-4"/>
        </w:rPr>
        <w:t>ч</w:t>
      </w:r>
      <w:r w:rsidRPr="00C26A2D">
        <w:rPr>
          <w:spacing w:val="-5"/>
        </w:rPr>
        <w:t>шег</w:t>
      </w:r>
      <w:r w:rsidRPr="00C26A2D">
        <w:t>о</w:t>
      </w:r>
      <w:r w:rsidRPr="00C26A2D">
        <w:rPr>
          <w:spacing w:val="8"/>
        </w:rPr>
        <w:t xml:space="preserve"> </w:t>
      </w:r>
      <w:r w:rsidRPr="00C26A2D">
        <w:rPr>
          <w:spacing w:val="-5"/>
        </w:rPr>
        <w:t>з</w:t>
      </w:r>
      <w:r w:rsidRPr="00C26A2D">
        <w:rPr>
          <w:spacing w:val="-4"/>
        </w:rPr>
        <w:t>р</w:t>
      </w:r>
      <w:r w:rsidRPr="00C26A2D">
        <w:rPr>
          <w:spacing w:val="-5"/>
        </w:rPr>
        <w:t>е</w:t>
      </w:r>
      <w:r w:rsidRPr="00C26A2D">
        <w:rPr>
          <w:spacing w:val="-4"/>
        </w:rPr>
        <w:t>ни</w:t>
      </w:r>
      <w:r w:rsidRPr="00C26A2D">
        <w:t>я</w:t>
      </w:r>
      <w:r w:rsidRPr="00C26A2D">
        <w:rPr>
          <w:spacing w:val="9"/>
        </w:rPr>
        <w:t xml:space="preserve"> </w:t>
      </w:r>
      <w:r w:rsidRPr="00C26A2D">
        <w:rPr>
          <w:spacing w:val="-4"/>
        </w:rPr>
        <w:t>н</w:t>
      </w:r>
      <w:r w:rsidRPr="00C26A2D">
        <w:rPr>
          <w:spacing w:val="-5"/>
        </w:rPr>
        <w:t>ев</w:t>
      </w:r>
      <w:r w:rsidRPr="00C26A2D">
        <w:rPr>
          <w:spacing w:val="-4"/>
        </w:rPr>
        <w:t>оор</w:t>
      </w:r>
      <w:r w:rsidRPr="00C26A2D">
        <w:rPr>
          <w:spacing w:val="-8"/>
        </w:rPr>
        <w:t>у</w:t>
      </w:r>
      <w:r w:rsidRPr="00C26A2D">
        <w:rPr>
          <w:spacing w:val="-4"/>
        </w:rPr>
        <w:t>ж</w:t>
      </w:r>
      <w:r w:rsidRPr="00C26A2D">
        <w:rPr>
          <w:spacing w:val="-5"/>
        </w:rPr>
        <w:t>е</w:t>
      </w:r>
      <w:r w:rsidRPr="00C26A2D">
        <w:rPr>
          <w:spacing w:val="-4"/>
        </w:rPr>
        <w:t>нны</w:t>
      </w:r>
      <w:r w:rsidRPr="00C26A2D">
        <w:t>м</w:t>
      </w:r>
      <w:r w:rsidRPr="00C26A2D">
        <w:rPr>
          <w:spacing w:val="6"/>
        </w:rPr>
        <w:t xml:space="preserve"> </w:t>
      </w:r>
      <w:r w:rsidRPr="00C26A2D">
        <w:rPr>
          <w:spacing w:val="-5"/>
        </w:rPr>
        <w:t>г</w:t>
      </w:r>
      <w:r w:rsidRPr="00C26A2D">
        <w:rPr>
          <w:spacing w:val="-6"/>
        </w:rPr>
        <w:t>л</w:t>
      </w:r>
      <w:r w:rsidRPr="00C26A2D">
        <w:rPr>
          <w:spacing w:val="-2"/>
        </w:rPr>
        <w:t>а</w:t>
      </w:r>
      <w:r w:rsidRPr="00C26A2D">
        <w:rPr>
          <w:spacing w:val="-3"/>
        </w:rPr>
        <w:t>з</w:t>
      </w:r>
      <w:r w:rsidRPr="00C26A2D">
        <w:rPr>
          <w:spacing w:val="-4"/>
        </w:rPr>
        <w:t>о</w:t>
      </w:r>
      <w:r w:rsidRPr="00C26A2D">
        <w:rPr>
          <w:spacing w:val="-5"/>
        </w:rPr>
        <w:t>м</w:t>
      </w:r>
      <w:r w:rsidRPr="00C26A2D">
        <w:t>.</w:t>
      </w:r>
      <w:r w:rsidRPr="00C26A2D">
        <w:rPr>
          <w:spacing w:val="6"/>
        </w:rPr>
        <w:t xml:space="preserve"> </w:t>
      </w:r>
      <w:r w:rsidRPr="00C26A2D">
        <w:rPr>
          <w:spacing w:val="-4"/>
        </w:rPr>
        <w:t>Д</w:t>
      </w:r>
      <w:r w:rsidRPr="00C26A2D">
        <w:rPr>
          <w:spacing w:val="-6"/>
        </w:rPr>
        <w:t>л</w:t>
      </w:r>
      <w:r w:rsidRPr="00C26A2D">
        <w:t>я</w:t>
      </w:r>
      <w:r w:rsidRPr="00C26A2D">
        <w:rPr>
          <w:spacing w:val="7"/>
        </w:rPr>
        <w:t xml:space="preserve"> </w:t>
      </w:r>
      <w:r w:rsidRPr="00C26A2D">
        <w:rPr>
          <w:spacing w:val="-4"/>
        </w:rPr>
        <w:t>нор</w:t>
      </w:r>
      <w:r w:rsidRPr="00C26A2D">
        <w:rPr>
          <w:spacing w:val="-5"/>
        </w:rPr>
        <w:t>ма</w:t>
      </w:r>
      <w:r w:rsidRPr="00C26A2D">
        <w:rPr>
          <w:spacing w:val="-6"/>
        </w:rPr>
        <w:t>ль</w:t>
      </w:r>
      <w:r w:rsidRPr="00C26A2D">
        <w:rPr>
          <w:spacing w:val="-4"/>
        </w:rPr>
        <w:t>но</w:t>
      </w:r>
      <w:r w:rsidRPr="00C26A2D">
        <w:rPr>
          <w:spacing w:val="-2"/>
        </w:rPr>
        <w:t>г</w:t>
      </w:r>
      <w:r w:rsidRPr="00C26A2D">
        <w:t>о</w:t>
      </w:r>
      <w:r w:rsidRPr="00C26A2D">
        <w:rPr>
          <w:spacing w:val="8"/>
        </w:rPr>
        <w:t xml:space="preserve"> </w:t>
      </w:r>
      <w:r w:rsidRPr="00C26A2D">
        <w:rPr>
          <w:spacing w:val="-5"/>
        </w:rPr>
        <w:t>г</w:t>
      </w:r>
      <w:r w:rsidRPr="00C26A2D">
        <w:rPr>
          <w:spacing w:val="-6"/>
        </w:rPr>
        <w:t>л</w:t>
      </w:r>
      <w:r w:rsidRPr="00C26A2D">
        <w:rPr>
          <w:spacing w:val="-5"/>
        </w:rPr>
        <w:t>аз</w:t>
      </w:r>
      <w:r w:rsidRPr="00C26A2D">
        <w:t>а</w:t>
      </w:r>
      <w:r w:rsidRPr="00C26A2D">
        <w:rPr>
          <w:spacing w:val="9"/>
        </w:rPr>
        <w:t xml:space="preserve"> </w:t>
      </w:r>
      <w:r w:rsidRPr="00C26A2D">
        <w:rPr>
          <w:spacing w:val="-5"/>
        </w:rPr>
        <w:t>эт</w:t>
      </w:r>
      <w:r w:rsidRPr="00C26A2D">
        <w:t>а</w:t>
      </w:r>
      <w:r w:rsidRPr="00C26A2D">
        <w:rPr>
          <w:spacing w:val="7"/>
        </w:rPr>
        <w:t xml:space="preserve"> </w:t>
      </w:r>
      <w:r w:rsidRPr="00C26A2D">
        <w:rPr>
          <w:spacing w:val="-4"/>
        </w:rPr>
        <w:t>п</w:t>
      </w:r>
      <w:r w:rsidRPr="00C26A2D">
        <w:rPr>
          <w:spacing w:val="-6"/>
        </w:rPr>
        <w:t>л</w:t>
      </w:r>
      <w:r w:rsidRPr="00C26A2D">
        <w:rPr>
          <w:spacing w:val="-4"/>
        </w:rPr>
        <w:t>о</w:t>
      </w:r>
      <w:r w:rsidRPr="00C26A2D">
        <w:rPr>
          <w:spacing w:val="-5"/>
        </w:rPr>
        <w:t>с</w:t>
      </w:r>
      <w:r w:rsidRPr="00C26A2D">
        <w:rPr>
          <w:spacing w:val="-4"/>
        </w:rPr>
        <w:t>ко</w:t>
      </w:r>
      <w:r w:rsidRPr="00C26A2D">
        <w:rPr>
          <w:spacing w:val="-5"/>
        </w:rPr>
        <w:t>с</w:t>
      </w:r>
      <w:r w:rsidRPr="00C26A2D">
        <w:rPr>
          <w:spacing w:val="-3"/>
        </w:rPr>
        <w:t>т</w:t>
      </w:r>
      <w:r w:rsidRPr="00C26A2D">
        <w:t xml:space="preserve">ь </w:t>
      </w:r>
      <w:r w:rsidRPr="00C26A2D">
        <w:rPr>
          <w:spacing w:val="-4"/>
        </w:rPr>
        <w:t>р</w:t>
      </w:r>
      <w:r w:rsidRPr="00C26A2D">
        <w:rPr>
          <w:spacing w:val="-5"/>
        </w:rPr>
        <w:t>ас</w:t>
      </w:r>
      <w:r w:rsidRPr="00C26A2D">
        <w:rPr>
          <w:spacing w:val="-4"/>
        </w:rPr>
        <w:t>по</w:t>
      </w:r>
      <w:r w:rsidRPr="00C26A2D">
        <w:rPr>
          <w:spacing w:val="-6"/>
        </w:rPr>
        <w:t>л</w:t>
      </w:r>
      <w:r w:rsidRPr="00C26A2D">
        <w:rPr>
          <w:spacing w:val="-4"/>
        </w:rPr>
        <w:t>ож</w:t>
      </w:r>
      <w:r w:rsidRPr="00C26A2D">
        <w:rPr>
          <w:spacing w:val="-5"/>
        </w:rPr>
        <w:t>е</w:t>
      </w:r>
      <w:r w:rsidRPr="00C26A2D">
        <w:rPr>
          <w:spacing w:val="-4"/>
        </w:rPr>
        <w:t>н</w:t>
      </w:r>
      <w:r w:rsidRPr="00C26A2D">
        <w:t>а</w:t>
      </w:r>
      <w:r w:rsidRPr="00C26A2D">
        <w:rPr>
          <w:spacing w:val="7"/>
        </w:rPr>
        <w:t xml:space="preserve"> </w:t>
      </w:r>
      <w:r w:rsidRPr="00C26A2D">
        <w:rPr>
          <w:spacing w:val="-4"/>
        </w:rPr>
        <w:t>н</w:t>
      </w:r>
      <w:r w:rsidRPr="00C26A2D">
        <w:t>а</w:t>
      </w:r>
      <w:r w:rsidRPr="00C26A2D">
        <w:rPr>
          <w:spacing w:val="7"/>
        </w:rPr>
        <w:t xml:space="preserve"> </w:t>
      </w:r>
      <w:r w:rsidRPr="00C26A2D">
        <w:rPr>
          <w:spacing w:val="-4"/>
        </w:rPr>
        <w:t>р</w:t>
      </w:r>
      <w:r w:rsidRPr="00C26A2D">
        <w:rPr>
          <w:spacing w:val="-5"/>
        </w:rPr>
        <w:t>асст</w:t>
      </w:r>
      <w:r w:rsidRPr="00C26A2D">
        <w:rPr>
          <w:spacing w:val="-4"/>
        </w:rPr>
        <w:t>ояни</w:t>
      </w:r>
      <w:r w:rsidRPr="00C26A2D">
        <w:t>и</w:t>
      </w:r>
      <w:r w:rsidRPr="00C26A2D">
        <w:rPr>
          <w:spacing w:val="8"/>
        </w:rPr>
        <w:t xml:space="preserve"> </w:t>
      </w:r>
      <w:r w:rsidRPr="00C26A2D">
        <w:rPr>
          <w:spacing w:val="-4"/>
        </w:rPr>
        <w:t>пр</w:t>
      </w:r>
      <w:r w:rsidRPr="00C26A2D">
        <w:rPr>
          <w:spacing w:val="-6"/>
        </w:rPr>
        <w:t>и</w:t>
      </w:r>
      <w:r w:rsidRPr="00C26A2D">
        <w:rPr>
          <w:spacing w:val="-4"/>
        </w:rPr>
        <w:t>б</w:t>
      </w:r>
      <w:r w:rsidRPr="00C26A2D">
        <w:rPr>
          <w:spacing w:val="-6"/>
        </w:rPr>
        <w:t>л</w:t>
      </w:r>
      <w:r w:rsidRPr="00C26A2D">
        <w:rPr>
          <w:spacing w:val="-1"/>
        </w:rPr>
        <w:t>и</w:t>
      </w:r>
      <w:r w:rsidRPr="00C26A2D">
        <w:rPr>
          <w:spacing w:val="-5"/>
        </w:rPr>
        <w:t>з</w:t>
      </w:r>
      <w:r w:rsidRPr="00C26A2D">
        <w:rPr>
          <w:spacing w:val="-4"/>
        </w:rPr>
        <w:t>и</w:t>
      </w:r>
      <w:r w:rsidRPr="00C26A2D">
        <w:rPr>
          <w:spacing w:val="-5"/>
        </w:rPr>
        <w:t>те</w:t>
      </w:r>
      <w:r w:rsidRPr="00C26A2D">
        <w:rPr>
          <w:spacing w:val="-3"/>
        </w:rPr>
        <w:t>л</w:t>
      </w:r>
      <w:r w:rsidRPr="00C26A2D">
        <w:rPr>
          <w:spacing w:val="-6"/>
        </w:rPr>
        <w:t>ь</w:t>
      </w:r>
      <w:r w:rsidRPr="00C26A2D">
        <w:rPr>
          <w:spacing w:val="-4"/>
        </w:rPr>
        <w:t>н</w:t>
      </w:r>
      <w:r w:rsidRPr="00C26A2D">
        <w:t>о</w:t>
      </w:r>
      <w:r w:rsidRPr="00C26A2D">
        <w:rPr>
          <w:spacing w:val="8"/>
        </w:rPr>
        <w:t xml:space="preserve"> </w:t>
      </w:r>
      <w:r w:rsidRPr="00C26A2D">
        <w:rPr>
          <w:spacing w:val="-4"/>
        </w:rPr>
        <w:t>25</w:t>
      </w:r>
      <w:r w:rsidRPr="00C26A2D">
        <w:t>0</w:t>
      </w:r>
      <w:r w:rsidRPr="00C26A2D">
        <w:rPr>
          <w:spacing w:val="9"/>
        </w:rPr>
        <w:t xml:space="preserve"> </w:t>
      </w:r>
      <w:r w:rsidRPr="00C26A2D">
        <w:rPr>
          <w:spacing w:val="-5"/>
        </w:rPr>
        <w:t>мм</w:t>
      </w:r>
      <w:r w:rsidRPr="00C26A2D">
        <w:t>.</w:t>
      </w:r>
      <w:r w:rsidRPr="00C26A2D">
        <w:rPr>
          <w:spacing w:val="6"/>
        </w:rPr>
        <w:t xml:space="preserve"> </w:t>
      </w:r>
      <w:r w:rsidRPr="00C26A2D">
        <w:rPr>
          <w:spacing w:val="-6"/>
        </w:rPr>
        <w:lastRenderedPageBreak/>
        <w:t>Е</w:t>
      </w:r>
      <w:r w:rsidRPr="00C26A2D">
        <w:rPr>
          <w:spacing w:val="-5"/>
        </w:rPr>
        <w:t>с</w:t>
      </w:r>
      <w:r w:rsidRPr="00C26A2D">
        <w:rPr>
          <w:spacing w:val="-6"/>
        </w:rPr>
        <w:t>л</w:t>
      </w:r>
      <w:r w:rsidRPr="00C26A2D">
        <w:t>и</w:t>
      </w:r>
      <w:r w:rsidRPr="00C26A2D">
        <w:rPr>
          <w:spacing w:val="8"/>
        </w:rPr>
        <w:t xml:space="preserve"> </w:t>
      </w:r>
      <w:r w:rsidRPr="00C26A2D">
        <w:rPr>
          <w:spacing w:val="-4"/>
        </w:rPr>
        <w:t>р</w:t>
      </w:r>
      <w:r w:rsidRPr="00C26A2D">
        <w:rPr>
          <w:spacing w:val="-2"/>
        </w:rPr>
        <w:t>а</w:t>
      </w:r>
      <w:r w:rsidRPr="00C26A2D">
        <w:rPr>
          <w:spacing w:val="-5"/>
        </w:rPr>
        <w:t>сст</w:t>
      </w:r>
      <w:r w:rsidRPr="00C26A2D">
        <w:rPr>
          <w:spacing w:val="-4"/>
        </w:rPr>
        <w:t>ояни</w:t>
      </w:r>
      <w:r w:rsidRPr="00C26A2D">
        <w:t>е</w:t>
      </w:r>
      <w:r w:rsidRPr="00C26A2D">
        <w:rPr>
          <w:spacing w:val="7"/>
        </w:rPr>
        <w:t xml:space="preserve"> </w:t>
      </w:r>
      <w:r w:rsidRPr="00C26A2D">
        <w:rPr>
          <w:spacing w:val="-5"/>
        </w:rPr>
        <w:t>ме</w:t>
      </w:r>
      <w:r w:rsidRPr="00C26A2D">
        <w:rPr>
          <w:spacing w:val="-4"/>
        </w:rPr>
        <w:t>ж</w:t>
      </w:r>
      <w:r w:rsidRPr="00C26A2D">
        <w:rPr>
          <w:spacing w:val="-1"/>
        </w:rPr>
        <w:t>д</w:t>
      </w:r>
      <w:r w:rsidRPr="00C26A2D">
        <w:t>у</w:t>
      </w:r>
      <w:r w:rsidRPr="00C26A2D">
        <w:rPr>
          <w:spacing w:val="3"/>
        </w:rPr>
        <w:t xml:space="preserve"> </w:t>
      </w:r>
      <w:r w:rsidRPr="00C26A2D">
        <w:rPr>
          <w:spacing w:val="-4"/>
        </w:rPr>
        <w:t>о</w:t>
      </w:r>
      <w:r w:rsidRPr="00C26A2D">
        <w:rPr>
          <w:spacing w:val="-2"/>
        </w:rPr>
        <w:t>б</w:t>
      </w:r>
      <w:r w:rsidRPr="00C26A2D">
        <w:rPr>
          <w:spacing w:val="-4"/>
        </w:rPr>
        <w:t>ъ</w:t>
      </w:r>
      <w:r w:rsidRPr="00C26A2D">
        <w:rPr>
          <w:spacing w:val="-5"/>
        </w:rPr>
        <w:t>е</w:t>
      </w:r>
      <w:r w:rsidRPr="00C26A2D">
        <w:rPr>
          <w:spacing w:val="-4"/>
        </w:rPr>
        <w:t>к</w:t>
      </w:r>
      <w:r w:rsidRPr="00C26A2D">
        <w:rPr>
          <w:spacing w:val="-5"/>
        </w:rPr>
        <w:t>т</w:t>
      </w:r>
      <w:r w:rsidRPr="00C26A2D">
        <w:rPr>
          <w:spacing w:val="-4"/>
        </w:rPr>
        <w:t>о</w:t>
      </w:r>
      <w:r w:rsidRPr="00C26A2D">
        <w:t>м</w:t>
      </w:r>
      <w:r w:rsidRPr="00C26A2D">
        <w:rPr>
          <w:spacing w:val="-10"/>
        </w:rPr>
        <w:t xml:space="preserve"> </w:t>
      </w:r>
      <w:r w:rsidRPr="00C26A2D">
        <w:t>и</w:t>
      </w:r>
      <w:r w:rsidRPr="00C26A2D">
        <w:rPr>
          <w:spacing w:val="-9"/>
        </w:rPr>
        <w:t xml:space="preserve"> </w:t>
      </w:r>
      <w:r w:rsidRPr="00C26A2D">
        <w:rPr>
          <w:spacing w:val="-2"/>
        </w:rPr>
        <w:t>г</w:t>
      </w:r>
      <w:r w:rsidRPr="00C26A2D">
        <w:rPr>
          <w:spacing w:val="-6"/>
        </w:rPr>
        <w:t>л</w:t>
      </w:r>
      <w:r w:rsidRPr="00C26A2D">
        <w:rPr>
          <w:spacing w:val="-5"/>
        </w:rPr>
        <w:t>аз</w:t>
      </w:r>
      <w:r w:rsidRPr="00C26A2D">
        <w:rPr>
          <w:spacing w:val="-4"/>
        </w:rPr>
        <w:t>о</w:t>
      </w:r>
      <w:r w:rsidRPr="00C26A2D">
        <w:t>м</w:t>
      </w:r>
      <w:r w:rsidRPr="00C26A2D">
        <w:rPr>
          <w:spacing w:val="-8"/>
        </w:rPr>
        <w:t xml:space="preserve"> </w:t>
      </w:r>
      <w:r w:rsidRPr="00C26A2D">
        <w:rPr>
          <w:spacing w:val="-4"/>
        </w:rPr>
        <w:t>бо</w:t>
      </w:r>
      <w:r w:rsidRPr="00C26A2D">
        <w:rPr>
          <w:spacing w:val="-6"/>
        </w:rPr>
        <w:t>л</w:t>
      </w:r>
      <w:r w:rsidRPr="00C26A2D">
        <w:rPr>
          <w:spacing w:val="-3"/>
        </w:rPr>
        <w:t>ь</w:t>
      </w:r>
      <w:r w:rsidRPr="00C26A2D">
        <w:rPr>
          <w:spacing w:val="-5"/>
        </w:rPr>
        <w:t>ше</w:t>
      </w:r>
      <w:r w:rsidRPr="00C26A2D">
        <w:t>,</w:t>
      </w:r>
      <w:r w:rsidRPr="00C26A2D">
        <w:rPr>
          <w:spacing w:val="-8"/>
        </w:rPr>
        <w:t xml:space="preserve"> </w:t>
      </w:r>
      <w:r w:rsidRPr="00C26A2D">
        <w:rPr>
          <w:spacing w:val="-5"/>
        </w:rPr>
        <w:t>т</w:t>
      </w:r>
      <w:r w:rsidRPr="00C26A2D">
        <w:t>о</w:t>
      </w:r>
      <w:r w:rsidRPr="00C26A2D">
        <w:rPr>
          <w:spacing w:val="-9"/>
        </w:rPr>
        <w:t xml:space="preserve"> </w:t>
      </w:r>
      <w:r w:rsidRPr="00C26A2D">
        <w:rPr>
          <w:spacing w:val="-4"/>
        </w:rPr>
        <w:t>об</w:t>
      </w:r>
      <w:r w:rsidRPr="00C26A2D">
        <w:rPr>
          <w:spacing w:val="-6"/>
        </w:rPr>
        <w:t>ъ</w:t>
      </w:r>
      <w:r w:rsidRPr="00C26A2D">
        <w:rPr>
          <w:spacing w:val="-5"/>
        </w:rPr>
        <w:t>е</w:t>
      </w:r>
      <w:r w:rsidRPr="00C26A2D">
        <w:rPr>
          <w:spacing w:val="-4"/>
        </w:rPr>
        <w:t>к</w:t>
      </w:r>
      <w:r w:rsidRPr="00C26A2D">
        <w:t>т</w:t>
      </w:r>
      <w:r w:rsidRPr="00C26A2D">
        <w:rPr>
          <w:spacing w:val="-8"/>
        </w:rPr>
        <w:t xml:space="preserve"> </w:t>
      </w:r>
      <w:r w:rsidRPr="00C26A2D">
        <w:rPr>
          <w:spacing w:val="-1"/>
        </w:rPr>
        <w:t>б</w:t>
      </w:r>
      <w:r w:rsidRPr="00C26A2D">
        <w:rPr>
          <w:spacing w:val="-8"/>
        </w:rPr>
        <w:t>у</w:t>
      </w:r>
      <w:r w:rsidRPr="00C26A2D">
        <w:rPr>
          <w:spacing w:val="-4"/>
        </w:rPr>
        <w:t>д</w:t>
      </w:r>
      <w:r w:rsidRPr="00C26A2D">
        <w:rPr>
          <w:spacing w:val="-5"/>
        </w:rPr>
        <w:t>е</w:t>
      </w:r>
      <w:r w:rsidRPr="00C26A2D">
        <w:t>т</w:t>
      </w:r>
      <w:r w:rsidRPr="00C26A2D">
        <w:rPr>
          <w:spacing w:val="-6"/>
        </w:rPr>
        <w:t xml:space="preserve"> </w:t>
      </w:r>
      <w:r w:rsidRPr="00C26A2D">
        <w:rPr>
          <w:spacing w:val="-4"/>
        </w:rPr>
        <w:t>к</w:t>
      </w:r>
      <w:r w:rsidRPr="00C26A2D">
        <w:rPr>
          <w:spacing w:val="-5"/>
        </w:rPr>
        <w:t>аза</w:t>
      </w:r>
      <w:r w:rsidRPr="00C26A2D">
        <w:rPr>
          <w:spacing w:val="-3"/>
        </w:rPr>
        <w:t>т</w:t>
      </w:r>
      <w:r w:rsidRPr="00C26A2D">
        <w:rPr>
          <w:spacing w:val="-6"/>
        </w:rPr>
        <w:t>ь</w:t>
      </w:r>
      <w:r w:rsidRPr="00C26A2D">
        <w:rPr>
          <w:spacing w:val="-5"/>
        </w:rPr>
        <w:t>с</w:t>
      </w:r>
      <w:r w:rsidRPr="00C26A2D">
        <w:t>я</w:t>
      </w:r>
      <w:r w:rsidRPr="00C26A2D">
        <w:rPr>
          <w:spacing w:val="-10"/>
        </w:rPr>
        <w:t xml:space="preserve"> </w:t>
      </w:r>
      <w:r w:rsidRPr="00C26A2D">
        <w:rPr>
          <w:spacing w:val="-5"/>
        </w:rPr>
        <w:t>ме</w:t>
      </w:r>
      <w:r w:rsidRPr="00C26A2D">
        <w:rPr>
          <w:spacing w:val="-1"/>
        </w:rPr>
        <w:t>н</w:t>
      </w:r>
      <w:r w:rsidRPr="00C26A2D">
        <w:rPr>
          <w:spacing w:val="-6"/>
        </w:rPr>
        <w:t>ь</w:t>
      </w:r>
      <w:r w:rsidRPr="00C26A2D">
        <w:rPr>
          <w:spacing w:val="-5"/>
        </w:rPr>
        <w:t>ш</w:t>
      </w:r>
      <w:r w:rsidRPr="00C26A2D">
        <w:rPr>
          <w:spacing w:val="-4"/>
        </w:rPr>
        <w:t>и</w:t>
      </w:r>
      <w:r w:rsidRPr="00C26A2D">
        <w:rPr>
          <w:spacing w:val="-5"/>
        </w:rPr>
        <w:t>м</w:t>
      </w:r>
      <w:r w:rsidRPr="00C26A2D">
        <w:t>,</w:t>
      </w:r>
      <w:r w:rsidRPr="00C26A2D">
        <w:rPr>
          <w:spacing w:val="-8"/>
        </w:rPr>
        <w:t xml:space="preserve"> </w:t>
      </w:r>
      <w:r w:rsidRPr="00C26A2D">
        <w:t>и</w:t>
      </w:r>
      <w:r w:rsidRPr="00C26A2D">
        <w:rPr>
          <w:spacing w:val="-7"/>
        </w:rPr>
        <w:t xml:space="preserve"> </w:t>
      </w:r>
      <w:r w:rsidRPr="00C26A2D">
        <w:rPr>
          <w:spacing w:val="-4"/>
        </w:rPr>
        <w:t>н</w:t>
      </w:r>
      <w:r w:rsidRPr="00C26A2D">
        <w:rPr>
          <w:spacing w:val="-5"/>
        </w:rPr>
        <w:t>а</w:t>
      </w:r>
      <w:r w:rsidRPr="00C26A2D">
        <w:rPr>
          <w:spacing w:val="-4"/>
        </w:rPr>
        <w:t>о</w:t>
      </w:r>
      <w:r w:rsidRPr="00C26A2D">
        <w:rPr>
          <w:spacing w:val="-1"/>
        </w:rPr>
        <w:t>б</w:t>
      </w:r>
      <w:r w:rsidRPr="00C26A2D">
        <w:rPr>
          <w:spacing w:val="-4"/>
        </w:rPr>
        <w:t>оро</w:t>
      </w:r>
      <w:r w:rsidRPr="00C26A2D">
        <w:rPr>
          <w:spacing w:val="-5"/>
        </w:rPr>
        <w:t>т</w:t>
      </w:r>
      <w:r w:rsidRPr="00C26A2D">
        <w:t>.</w:t>
      </w:r>
    </w:p>
    <w:p w:rsidR="00C26A2D" w:rsidRDefault="00C26A2D" w:rsidP="00C26A2D">
      <w:pPr>
        <w:spacing w:before="8"/>
        <w:ind w:left="1134" w:right="62" w:firstLine="29"/>
      </w:pPr>
      <w:r w:rsidRPr="00C26A2D">
        <w:t>С</w:t>
      </w:r>
      <w:r w:rsidRPr="00C26A2D">
        <w:rPr>
          <w:spacing w:val="-1"/>
        </w:rPr>
        <w:t>л</w:t>
      </w:r>
      <w:r w:rsidRPr="00C26A2D">
        <w:t>едо</w:t>
      </w:r>
      <w:r w:rsidRPr="00C26A2D">
        <w:rPr>
          <w:spacing w:val="-3"/>
        </w:rPr>
        <w:t>в</w:t>
      </w:r>
      <w:r w:rsidRPr="00C26A2D">
        <w:t>ате</w:t>
      </w:r>
      <w:r w:rsidRPr="00C26A2D">
        <w:rPr>
          <w:spacing w:val="-1"/>
        </w:rPr>
        <w:t>льн</w:t>
      </w:r>
      <w:r w:rsidRPr="00C26A2D">
        <w:t>о,</w:t>
      </w:r>
      <w:r w:rsidRPr="00C26A2D">
        <w:rPr>
          <w:spacing w:val="27"/>
        </w:rPr>
        <w:t xml:space="preserve"> </w:t>
      </w:r>
      <w:r w:rsidRPr="00C26A2D">
        <w:t>ес</w:t>
      </w:r>
      <w:r w:rsidRPr="00C26A2D">
        <w:rPr>
          <w:spacing w:val="-3"/>
        </w:rPr>
        <w:t>л</w:t>
      </w:r>
      <w:r w:rsidRPr="00C26A2D">
        <w:t>и</w:t>
      </w:r>
      <w:r w:rsidRPr="00C26A2D">
        <w:rPr>
          <w:spacing w:val="29"/>
        </w:rPr>
        <w:t xml:space="preserve"> </w:t>
      </w:r>
      <w:r w:rsidRPr="00C26A2D">
        <w:t>го</w:t>
      </w:r>
      <w:r w:rsidRPr="00C26A2D">
        <w:rPr>
          <w:spacing w:val="-3"/>
        </w:rPr>
        <w:t>в</w:t>
      </w:r>
      <w:r w:rsidRPr="00C26A2D">
        <w:rPr>
          <w:spacing w:val="-1"/>
        </w:rPr>
        <w:t>о</w:t>
      </w:r>
      <w:r w:rsidRPr="00C26A2D">
        <w:t>рит</w:t>
      </w:r>
      <w:r w:rsidRPr="00C26A2D">
        <w:rPr>
          <w:spacing w:val="-1"/>
        </w:rPr>
        <w:t>ь</w:t>
      </w:r>
      <w:r w:rsidRPr="00C26A2D">
        <w:t>,</w:t>
      </w:r>
      <w:r w:rsidRPr="00C26A2D">
        <w:rPr>
          <w:spacing w:val="27"/>
        </w:rPr>
        <w:t xml:space="preserve"> </w:t>
      </w:r>
      <w:r w:rsidRPr="00C26A2D">
        <w:t>ч</w:t>
      </w:r>
      <w:r w:rsidRPr="00C26A2D">
        <w:rPr>
          <w:spacing w:val="-2"/>
        </w:rPr>
        <w:t>т</w:t>
      </w:r>
      <w:r w:rsidRPr="00C26A2D">
        <w:t>о</w:t>
      </w:r>
      <w:r w:rsidRPr="00C26A2D">
        <w:rPr>
          <w:spacing w:val="29"/>
        </w:rPr>
        <w:t xml:space="preserve"> </w:t>
      </w:r>
      <w:r w:rsidRPr="00C26A2D">
        <w:rPr>
          <w:spacing w:val="-3"/>
        </w:rPr>
        <w:t>м</w:t>
      </w:r>
      <w:r w:rsidRPr="00C26A2D">
        <w:t>и</w:t>
      </w:r>
      <w:r w:rsidRPr="00C26A2D">
        <w:rPr>
          <w:spacing w:val="-2"/>
        </w:rPr>
        <w:t>к</w:t>
      </w:r>
      <w:r w:rsidRPr="00C26A2D">
        <w:t>р</w:t>
      </w:r>
      <w:r w:rsidRPr="00C26A2D">
        <w:rPr>
          <w:spacing w:val="-1"/>
        </w:rPr>
        <w:t>о</w:t>
      </w:r>
      <w:r w:rsidRPr="00C26A2D">
        <w:t>с</w:t>
      </w:r>
      <w:r w:rsidRPr="00C26A2D">
        <w:rPr>
          <w:spacing w:val="-2"/>
        </w:rPr>
        <w:t>к</w:t>
      </w:r>
      <w:r w:rsidRPr="00C26A2D">
        <w:t>оп</w:t>
      </w:r>
      <w:r w:rsidRPr="00C26A2D">
        <w:rPr>
          <w:spacing w:val="26"/>
        </w:rPr>
        <w:t xml:space="preserve"> </w:t>
      </w:r>
      <w:r w:rsidRPr="00C26A2D">
        <w:t>дает</w:t>
      </w:r>
      <w:r w:rsidRPr="00C26A2D">
        <w:rPr>
          <w:spacing w:val="28"/>
        </w:rPr>
        <w:t xml:space="preserve"> </w:t>
      </w:r>
      <w:r w:rsidRPr="00C26A2D">
        <w:rPr>
          <w:spacing w:val="-4"/>
        </w:rPr>
        <w:t>у</w:t>
      </w:r>
      <w:r w:rsidRPr="00C26A2D">
        <w:t>ве</w:t>
      </w:r>
      <w:r w:rsidRPr="00C26A2D">
        <w:rPr>
          <w:spacing w:val="-1"/>
        </w:rPr>
        <w:t>л</w:t>
      </w:r>
      <w:r w:rsidRPr="00C26A2D">
        <w:t>и</w:t>
      </w:r>
      <w:r w:rsidRPr="00C26A2D">
        <w:rPr>
          <w:spacing w:val="-2"/>
        </w:rPr>
        <w:t>ч</w:t>
      </w:r>
      <w:r w:rsidRPr="00C26A2D">
        <w:t>ен</w:t>
      </w:r>
      <w:r w:rsidRPr="00C26A2D">
        <w:rPr>
          <w:spacing w:val="-1"/>
        </w:rPr>
        <w:t>и</w:t>
      </w:r>
      <w:r w:rsidRPr="00C26A2D">
        <w:t>е</w:t>
      </w:r>
      <w:r w:rsidRPr="00C26A2D">
        <w:rPr>
          <w:spacing w:val="28"/>
        </w:rPr>
        <w:t xml:space="preserve"> </w:t>
      </w:r>
      <w:r w:rsidRPr="00C26A2D">
        <w:rPr>
          <w:spacing w:val="-1"/>
        </w:rPr>
        <w:t>50</w:t>
      </w:r>
      <w:r w:rsidRPr="00C26A2D">
        <w:t>0,</w:t>
      </w:r>
      <w:r w:rsidRPr="00C26A2D">
        <w:rPr>
          <w:spacing w:val="27"/>
        </w:rPr>
        <w:t xml:space="preserve"> </w:t>
      </w:r>
      <w:r w:rsidRPr="00C26A2D">
        <w:t>это</w:t>
      </w:r>
      <w:r w:rsidRPr="00C26A2D">
        <w:rPr>
          <w:spacing w:val="29"/>
        </w:rPr>
        <w:t xml:space="preserve"> </w:t>
      </w:r>
      <w:r w:rsidRPr="00C26A2D">
        <w:rPr>
          <w:spacing w:val="-3"/>
        </w:rPr>
        <w:t>з</w:t>
      </w:r>
      <w:r w:rsidRPr="00C26A2D">
        <w:rPr>
          <w:spacing w:val="10"/>
        </w:rPr>
        <w:t>н</w:t>
      </w:r>
      <w:r w:rsidR="00D146B0">
        <w:t>а</w:t>
      </w:r>
      <w:r w:rsidRPr="00C26A2D">
        <w:t>чит,</w:t>
      </w:r>
      <w:r w:rsidRPr="00C26A2D">
        <w:rPr>
          <w:spacing w:val="18"/>
        </w:rPr>
        <w:t xml:space="preserve"> </w:t>
      </w:r>
      <w:r w:rsidRPr="00C26A2D">
        <w:t>ч</w:t>
      </w:r>
      <w:r w:rsidRPr="00C26A2D">
        <w:rPr>
          <w:spacing w:val="-2"/>
        </w:rPr>
        <w:t>т</w:t>
      </w:r>
      <w:r w:rsidRPr="00C26A2D">
        <w:t>о</w:t>
      </w:r>
      <w:r w:rsidRPr="00C26A2D">
        <w:rPr>
          <w:spacing w:val="17"/>
        </w:rPr>
        <w:t xml:space="preserve"> </w:t>
      </w:r>
      <w:r w:rsidRPr="00C26A2D">
        <w:t>де</w:t>
      </w:r>
      <w:r w:rsidRPr="00C26A2D">
        <w:rPr>
          <w:spacing w:val="-1"/>
        </w:rPr>
        <w:t>й</w:t>
      </w:r>
      <w:r w:rsidRPr="00C26A2D">
        <w:t>ствите</w:t>
      </w:r>
      <w:r w:rsidRPr="00C26A2D">
        <w:rPr>
          <w:spacing w:val="-3"/>
        </w:rPr>
        <w:t>л</w:t>
      </w:r>
      <w:r w:rsidRPr="00C26A2D">
        <w:rPr>
          <w:spacing w:val="-1"/>
        </w:rPr>
        <w:t>ь</w:t>
      </w:r>
      <w:r w:rsidRPr="00C26A2D">
        <w:t>ное</w:t>
      </w:r>
      <w:r w:rsidRPr="00C26A2D">
        <w:rPr>
          <w:spacing w:val="16"/>
        </w:rPr>
        <w:t xml:space="preserve"> </w:t>
      </w:r>
      <w:r w:rsidRPr="00C26A2D">
        <w:t>и</w:t>
      </w:r>
      <w:r w:rsidRPr="00C26A2D">
        <w:rPr>
          <w:spacing w:val="-3"/>
        </w:rPr>
        <w:t>з</w:t>
      </w:r>
      <w:r w:rsidRPr="00C26A2D">
        <w:t>о</w:t>
      </w:r>
      <w:r w:rsidRPr="00C26A2D">
        <w:rPr>
          <w:spacing w:val="-1"/>
        </w:rPr>
        <w:t>б</w:t>
      </w:r>
      <w:r w:rsidRPr="00C26A2D">
        <w:t>ра</w:t>
      </w:r>
      <w:r w:rsidRPr="00C26A2D">
        <w:rPr>
          <w:spacing w:val="-2"/>
        </w:rPr>
        <w:t>ж</w:t>
      </w:r>
      <w:r w:rsidRPr="00C26A2D">
        <w:t>е</w:t>
      </w:r>
      <w:r w:rsidRPr="00C26A2D">
        <w:rPr>
          <w:spacing w:val="-1"/>
        </w:rPr>
        <w:t>н</w:t>
      </w:r>
      <w:r w:rsidRPr="00C26A2D">
        <w:t>ие</w:t>
      </w:r>
      <w:r w:rsidRPr="00C26A2D">
        <w:rPr>
          <w:spacing w:val="16"/>
        </w:rPr>
        <w:t xml:space="preserve"> </w:t>
      </w:r>
      <w:r w:rsidRPr="00C26A2D">
        <w:rPr>
          <w:spacing w:val="-1"/>
        </w:rPr>
        <w:t>о</w:t>
      </w:r>
      <w:r w:rsidRPr="00C26A2D">
        <w:t>б</w:t>
      </w:r>
      <w:r w:rsidRPr="00C26A2D">
        <w:rPr>
          <w:spacing w:val="-1"/>
        </w:rPr>
        <w:t>ъ</w:t>
      </w:r>
      <w:r w:rsidRPr="00C26A2D">
        <w:t>екта,</w:t>
      </w:r>
      <w:r w:rsidRPr="00C26A2D">
        <w:rPr>
          <w:spacing w:val="16"/>
        </w:rPr>
        <w:t xml:space="preserve"> </w:t>
      </w:r>
      <w:r w:rsidRPr="00C26A2D">
        <w:t>давае</w:t>
      </w:r>
      <w:r w:rsidRPr="00C26A2D">
        <w:rPr>
          <w:spacing w:val="-3"/>
        </w:rPr>
        <w:t>м</w:t>
      </w:r>
      <w:r w:rsidRPr="00C26A2D">
        <w:t>ое</w:t>
      </w:r>
      <w:r w:rsidRPr="00C26A2D">
        <w:rPr>
          <w:spacing w:val="16"/>
        </w:rPr>
        <w:t xml:space="preserve"> </w:t>
      </w:r>
      <w:r w:rsidRPr="00C26A2D">
        <w:rPr>
          <w:spacing w:val="-3"/>
        </w:rPr>
        <w:t>м</w:t>
      </w:r>
      <w:r w:rsidRPr="00C26A2D">
        <w:t>и</w:t>
      </w:r>
      <w:r w:rsidRPr="00C26A2D">
        <w:rPr>
          <w:spacing w:val="-2"/>
        </w:rPr>
        <w:t>к</w:t>
      </w:r>
      <w:r w:rsidRPr="00C26A2D">
        <w:t>ро</w:t>
      </w:r>
      <w:r w:rsidRPr="00C26A2D">
        <w:rPr>
          <w:spacing w:val="-2"/>
        </w:rPr>
        <w:t>с</w:t>
      </w:r>
      <w:r w:rsidRPr="00C26A2D">
        <w:t>к</w:t>
      </w:r>
      <w:r w:rsidRPr="00C26A2D">
        <w:rPr>
          <w:spacing w:val="-1"/>
        </w:rPr>
        <w:t>оп</w:t>
      </w:r>
      <w:r w:rsidRPr="00C26A2D">
        <w:t>ом</w:t>
      </w:r>
      <w:r w:rsidRPr="00C26A2D">
        <w:rPr>
          <w:spacing w:val="18"/>
        </w:rPr>
        <w:t xml:space="preserve"> </w:t>
      </w:r>
      <w:r w:rsidRPr="00C26A2D">
        <w:t>и</w:t>
      </w:r>
      <w:r w:rsidRPr="00C26A2D">
        <w:rPr>
          <w:spacing w:val="17"/>
        </w:rPr>
        <w:t xml:space="preserve"> </w:t>
      </w:r>
      <w:r w:rsidRPr="00C26A2D">
        <w:rPr>
          <w:spacing w:val="-1"/>
        </w:rPr>
        <w:t>р</w:t>
      </w:r>
      <w:r w:rsidRPr="00C26A2D">
        <w:t>ас</w:t>
      </w:r>
      <w:r w:rsidRPr="00C26A2D">
        <w:rPr>
          <w:spacing w:val="8"/>
        </w:rPr>
        <w:t>п</w:t>
      </w:r>
      <w:r w:rsidR="00D146B0">
        <w:rPr>
          <w:spacing w:val="-1"/>
        </w:rPr>
        <w:t>о</w:t>
      </w:r>
      <w:r w:rsidRPr="00C26A2D">
        <w:rPr>
          <w:spacing w:val="-1"/>
        </w:rPr>
        <w:t>л</w:t>
      </w:r>
      <w:r w:rsidRPr="00C26A2D">
        <w:t>ож</w:t>
      </w:r>
      <w:r w:rsidRPr="00C26A2D">
        <w:rPr>
          <w:spacing w:val="-2"/>
        </w:rPr>
        <w:t>е</w:t>
      </w:r>
      <w:r w:rsidRPr="00C26A2D">
        <w:t>н</w:t>
      </w:r>
      <w:r w:rsidRPr="00C26A2D">
        <w:rPr>
          <w:spacing w:val="-1"/>
        </w:rPr>
        <w:t>н</w:t>
      </w:r>
      <w:r w:rsidRPr="00C26A2D">
        <w:t>ое в</w:t>
      </w:r>
      <w:r w:rsidRPr="00C26A2D">
        <w:rPr>
          <w:spacing w:val="-1"/>
        </w:rPr>
        <w:t xml:space="preserve"> </w:t>
      </w:r>
      <w:r w:rsidRPr="00C26A2D">
        <w:t>пл</w:t>
      </w:r>
      <w:r w:rsidRPr="00C26A2D">
        <w:rPr>
          <w:spacing w:val="-2"/>
        </w:rPr>
        <w:t>о</w:t>
      </w:r>
      <w:r w:rsidRPr="00C26A2D">
        <w:t>с</w:t>
      </w:r>
      <w:r w:rsidRPr="00C26A2D">
        <w:rPr>
          <w:spacing w:val="-2"/>
        </w:rPr>
        <w:t>к</w:t>
      </w:r>
      <w:r w:rsidRPr="00C26A2D">
        <w:t>о</w:t>
      </w:r>
      <w:r w:rsidRPr="00C26A2D">
        <w:rPr>
          <w:spacing w:val="-2"/>
        </w:rPr>
        <w:t>с</w:t>
      </w:r>
      <w:r w:rsidRPr="00C26A2D">
        <w:t>ти н</w:t>
      </w:r>
      <w:r w:rsidRPr="00C26A2D">
        <w:rPr>
          <w:spacing w:val="-2"/>
        </w:rPr>
        <w:t>а</w:t>
      </w:r>
      <w:r w:rsidRPr="00C26A2D">
        <w:t>и</w:t>
      </w:r>
      <w:r w:rsidRPr="00C26A2D">
        <w:rPr>
          <w:spacing w:val="-1"/>
        </w:rPr>
        <w:t>л</w:t>
      </w:r>
      <w:r w:rsidRPr="00C26A2D">
        <w:rPr>
          <w:spacing w:val="-4"/>
        </w:rPr>
        <w:t>у</w:t>
      </w:r>
      <w:r w:rsidRPr="00C26A2D">
        <w:t xml:space="preserve">чшего </w:t>
      </w:r>
      <w:r w:rsidRPr="00C26A2D">
        <w:rPr>
          <w:spacing w:val="-1"/>
        </w:rPr>
        <w:t>з</w:t>
      </w:r>
      <w:r w:rsidRPr="00C26A2D">
        <w:t>р</w:t>
      </w:r>
      <w:r w:rsidRPr="00C26A2D">
        <w:rPr>
          <w:spacing w:val="-2"/>
        </w:rPr>
        <w:t>е</w:t>
      </w:r>
      <w:r w:rsidRPr="00C26A2D">
        <w:rPr>
          <w:spacing w:val="-1"/>
        </w:rPr>
        <w:t>н</w:t>
      </w:r>
      <w:r w:rsidRPr="00C26A2D">
        <w:t>ия, ка</w:t>
      </w:r>
      <w:r w:rsidRPr="00C26A2D">
        <w:rPr>
          <w:spacing w:val="-2"/>
        </w:rPr>
        <w:t>ж</w:t>
      </w:r>
      <w:r w:rsidRPr="00C26A2D">
        <w:t xml:space="preserve">ется </w:t>
      </w:r>
      <w:r w:rsidRPr="00C26A2D">
        <w:rPr>
          <w:spacing w:val="3"/>
        </w:rPr>
        <w:t>н</w:t>
      </w:r>
      <w:r w:rsidRPr="00C26A2D">
        <w:t>ев</w:t>
      </w:r>
      <w:r w:rsidRPr="00C26A2D">
        <w:rPr>
          <w:spacing w:val="-2"/>
        </w:rPr>
        <w:t>о</w:t>
      </w:r>
      <w:r w:rsidRPr="00C26A2D">
        <w:rPr>
          <w:spacing w:val="-1"/>
        </w:rPr>
        <w:t>о</w:t>
      </w:r>
      <w:r w:rsidRPr="00C26A2D">
        <w:t>р</w:t>
      </w:r>
      <w:r w:rsidRPr="00C26A2D">
        <w:rPr>
          <w:spacing w:val="-1"/>
        </w:rPr>
        <w:t>у</w:t>
      </w:r>
      <w:r w:rsidRPr="00C26A2D">
        <w:t>же</w:t>
      </w:r>
      <w:r w:rsidRPr="00C26A2D">
        <w:rPr>
          <w:spacing w:val="-1"/>
        </w:rPr>
        <w:t>н</w:t>
      </w:r>
      <w:r w:rsidRPr="00C26A2D">
        <w:t>н</w:t>
      </w:r>
      <w:r w:rsidRPr="00C26A2D">
        <w:rPr>
          <w:spacing w:val="-1"/>
        </w:rPr>
        <w:t>о</w:t>
      </w:r>
      <w:r w:rsidRPr="00C26A2D">
        <w:t>му</w:t>
      </w:r>
      <w:r w:rsidRPr="00C26A2D">
        <w:rPr>
          <w:spacing w:val="-3"/>
        </w:rPr>
        <w:t xml:space="preserve"> </w:t>
      </w:r>
      <w:r w:rsidRPr="00C26A2D">
        <w:t>г</w:t>
      </w:r>
      <w:r w:rsidRPr="00C26A2D">
        <w:rPr>
          <w:spacing w:val="-1"/>
        </w:rPr>
        <w:t>л</w:t>
      </w:r>
      <w:r w:rsidRPr="00C26A2D">
        <w:t>а</w:t>
      </w:r>
      <w:r w:rsidRPr="00C26A2D">
        <w:rPr>
          <w:spacing w:val="2"/>
        </w:rPr>
        <w:t>з</w:t>
      </w:r>
      <w:r w:rsidRPr="00C26A2D">
        <w:t>у</w:t>
      </w:r>
      <w:r w:rsidRPr="00C26A2D">
        <w:rPr>
          <w:spacing w:val="-1"/>
        </w:rPr>
        <w:t xml:space="preserve"> </w:t>
      </w:r>
      <w:r w:rsidRPr="00C26A2D">
        <w:t>в</w:t>
      </w:r>
      <w:r w:rsidRPr="00C26A2D">
        <w:rPr>
          <w:spacing w:val="-1"/>
        </w:rPr>
        <w:t xml:space="preserve"> </w:t>
      </w:r>
      <w:r w:rsidRPr="00C26A2D">
        <w:t>500 раз</w:t>
      </w:r>
      <w:r w:rsidRPr="00C26A2D">
        <w:rPr>
          <w:spacing w:val="-1"/>
        </w:rPr>
        <w:t xml:space="preserve"> б</w:t>
      </w:r>
      <w:r w:rsidRPr="00C26A2D">
        <w:t>о</w:t>
      </w:r>
      <w:r w:rsidRPr="00C26A2D">
        <w:rPr>
          <w:spacing w:val="-1"/>
        </w:rPr>
        <w:t>ль</w:t>
      </w:r>
      <w:r w:rsidRPr="00C26A2D">
        <w:t xml:space="preserve">шим, </w:t>
      </w:r>
      <w:r w:rsidRPr="00C26A2D">
        <w:rPr>
          <w:spacing w:val="-3"/>
        </w:rPr>
        <w:t>ч</w:t>
      </w:r>
      <w:r w:rsidRPr="00C26A2D">
        <w:t>ем с</w:t>
      </w:r>
      <w:r w:rsidRPr="00C26A2D">
        <w:rPr>
          <w:spacing w:val="-3"/>
        </w:rPr>
        <w:t>а</w:t>
      </w:r>
      <w:r w:rsidRPr="00C26A2D">
        <w:t>м об</w:t>
      </w:r>
      <w:r w:rsidRPr="00C26A2D">
        <w:rPr>
          <w:spacing w:val="-1"/>
        </w:rPr>
        <w:t>ъ</w:t>
      </w:r>
      <w:r w:rsidRPr="00C26A2D">
        <w:t>е</w:t>
      </w:r>
      <w:r w:rsidRPr="00C26A2D">
        <w:rPr>
          <w:spacing w:val="-2"/>
        </w:rPr>
        <w:t>к</w:t>
      </w:r>
      <w:r w:rsidRPr="00C26A2D">
        <w:t>т, н</w:t>
      </w:r>
      <w:r w:rsidRPr="00C26A2D">
        <w:rPr>
          <w:spacing w:val="-2"/>
        </w:rPr>
        <w:t>а</w:t>
      </w:r>
      <w:r w:rsidRPr="00C26A2D">
        <w:t>х</w:t>
      </w:r>
      <w:r w:rsidRPr="00C26A2D">
        <w:rPr>
          <w:spacing w:val="-1"/>
        </w:rPr>
        <w:t>о</w:t>
      </w:r>
      <w:r w:rsidRPr="00C26A2D">
        <w:t>дя</w:t>
      </w:r>
      <w:r w:rsidRPr="00C26A2D">
        <w:rPr>
          <w:spacing w:val="-2"/>
        </w:rPr>
        <w:t>щ</w:t>
      </w:r>
      <w:r w:rsidRPr="00C26A2D">
        <w:rPr>
          <w:spacing w:val="-1"/>
        </w:rPr>
        <w:t>и</w:t>
      </w:r>
      <w:r w:rsidRPr="00C26A2D">
        <w:t xml:space="preserve">йся </w:t>
      </w:r>
      <w:r w:rsidRPr="00C26A2D">
        <w:rPr>
          <w:spacing w:val="-1"/>
        </w:rPr>
        <w:t>н</w:t>
      </w:r>
      <w:r w:rsidRPr="00C26A2D">
        <w:t>а том</w:t>
      </w:r>
      <w:r w:rsidRPr="00C26A2D">
        <w:rPr>
          <w:spacing w:val="-3"/>
        </w:rPr>
        <w:t xml:space="preserve"> </w:t>
      </w:r>
      <w:r w:rsidRPr="00C26A2D">
        <w:t xml:space="preserve">же </w:t>
      </w:r>
      <w:r w:rsidRPr="00C26A2D">
        <w:rPr>
          <w:spacing w:val="-1"/>
        </w:rPr>
        <w:t>р</w:t>
      </w:r>
      <w:r w:rsidRPr="00C26A2D">
        <w:t>асс</w:t>
      </w:r>
      <w:r w:rsidRPr="00C26A2D">
        <w:rPr>
          <w:spacing w:val="-2"/>
        </w:rPr>
        <w:t>т</w:t>
      </w:r>
      <w:r w:rsidRPr="00C26A2D">
        <w:rPr>
          <w:spacing w:val="5"/>
        </w:rPr>
        <w:t>о</w:t>
      </w:r>
      <w:r w:rsidRPr="00C26A2D">
        <w:rPr>
          <w:spacing w:val="-2"/>
        </w:rPr>
        <w:t>я</w:t>
      </w:r>
      <w:r w:rsidRPr="00C26A2D">
        <w:t>н</w:t>
      </w:r>
      <w:r w:rsidRPr="00C26A2D">
        <w:rPr>
          <w:spacing w:val="-1"/>
        </w:rPr>
        <w:t>и</w:t>
      </w:r>
      <w:r w:rsidRPr="00C26A2D">
        <w:t>и.</w:t>
      </w:r>
    </w:p>
    <w:p w:rsidR="00C90A8B" w:rsidRPr="00C90A8B" w:rsidRDefault="00D146B0" w:rsidP="00C90A8B">
      <w:pPr>
        <w:ind w:left="1134"/>
        <w:rPr>
          <w:spacing w:val="0"/>
          <w:lang w:eastAsia="ru-RU"/>
        </w:rPr>
      </w:pPr>
      <w:r w:rsidRPr="00D146B0">
        <w:rPr>
          <w:b/>
          <w:i/>
          <w:iCs/>
        </w:rPr>
        <w:t>электронный</w:t>
      </w:r>
      <w:r w:rsidRPr="00D146B0">
        <w:rPr>
          <w:b/>
          <w:i/>
          <w:iCs/>
          <w:spacing w:val="-1"/>
        </w:rPr>
        <w:t xml:space="preserve"> </w:t>
      </w:r>
      <w:r w:rsidRPr="00D146B0">
        <w:rPr>
          <w:b/>
          <w:i/>
          <w:iCs/>
        </w:rPr>
        <w:t>микроскоп</w:t>
      </w:r>
      <w:r>
        <w:rPr>
          <w:b/>
          <w:i/>
          <w:iCs/>
        </w:rPr>
        <w:t xml:space="preserve"> - </w:t>
      </w:r>
      <w:r w:rsidR="00C90A8B" w:rsidRPr="00C90A8B">
        <w:rPr>
          <w:spacing w:val="0"/>
          <w:lang w:eastAsia="ru-RU"/>
        </w:rPr>
        <w:t>прибор, который позволяет получать сильно увеличенное изображение объектов, используя для их освещения электроны. Электронный микроскоп (ЭМ) дает возможность видеть детали, слишком мелкие, чтобы их мог разрешить световой (оптический) микроскоп. ЭМ – один из важнейших приборов для фундаментальных научных исследований строения вещества, особенно в таких областях науки, как биология и физика твердого тела.</w:t>
      </w:r>
    </w:p>
    <w:p w:rsidR="00C90A8B" w:rsidRDefault="00C90A8B" w:rsidP="00C90A8B">
      <w:pPr>
        <w:widowControl/>
        <w:autoSpaceDE/>
        <w:autoSpaceDN/>
        <w:adjustRightInd/>
        <w:spacing w:before="100" w:beforeAutospacing="1" w:after="100" w:afterAutospacing="1"/>
        <w:ind w:left="1134" w:right="0"/>
        <w:jc w:val="left"/>
        <w:rPr>
          <w:spacing w:val="0"/>
          <w:lang w:eastAsia="ru-RU"/>
        </w:rPr>
      </w:pPr>
      <w:r w:rsidRPr="00C90A8B">
        <w:rPr>
          <w:spacing w:val="0"/>
          <w:lang w:eastAsia="ru-RU"/>
        </w:rPr>
        <w:t>Существуют три основных вида ЭМ. В 1930-х годах был изобретен обычный просвечивающий электронный микроскоп (ОПЭМ), в 1950-х годах – растровый (сканирующий) электронный микроскоп (РЭМ), а в 1980-х годах – растровый туннельный микроскоп (РТМ). Эти три вида микроскопов дополняют друг друга в исследованиях структур и материалов разных типов.</w:t>
      </w:r>
    </w:p>
    <w:p w:rsidR="00C90A8B" w:rsidRDefault="00C90A8B" w:rsidP="00C90A8B">
      <w:pPr>
        <w:widowControl/>
        <w:autoSpaceDE/>
        <w:autoSpaceDN/>
        <w:adjustRightInd/>
        <w:spacing w:before="100" w:beforeAutospacing="1" w:after="100" w:afterAutospacing="1"/>
        <w:ind w:left="1134" w:right="0"/>
        <w:jc w:val="left"/>
        <w:rPr>
          <w:spacing w:val="0"/>
          <w:lang w:eastAsia="ru-RU"/>
        </w:rPr>
      </w:pPr>
    </w:p>
    <w:p w:rsidR="00C90A8B" w:rsidRDefault="00160EA3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</w:pPr>
      <w:r w:rsidRPr="00160EA3">
        <w:rPr>
          <w:b/>
        </w:rPr>
        <w:lastRenderedPageBreak/>
        <w:t>Обычный просвечивающий электронный микроскоп (ОПЭМ)</w:t>
      </w:r>
      <w:r>
        <w:rPr>
          <w:b/>
        </w:rPr>
        <w:t xml:space="preserve"> </w:t>
      </w:r>
      <w:r w:rsidR="004E2246">
        <w:t xml:space="preserve">во многом схож со световым микроскопом. Отличие между ними в том, что для освещения образцов в ОПЭМ используется не свет, а пучок электронов. В состав обычного просвечивающего электронного микроскопа входят: электронный прожектор, ряд </w:t>
      </w:r>
      <w:proofErr w:type="spellStart"/>
      <w:r w:rsidR="004E2246">
        <w:t>конденсорных</w:t>
      </w:r>
      <w:proofErr w:type="spellEnd"/>
      <w:r w:rsidR="004E2246">
        <w:t xml:space="preserve"> линз, объективная линза и проекционная система, которая соответствует окуляру, но проецирует действительное изображение на люминесцентный экран или фотографическую пластинку. Источником электронов обычно является нагреваемый катод из вольфрама или </w:t>
      </w:r>
      <w:proofErr w:type="spellStart"/>
      <w:r w:rsidR="004E2246">
        <w:t>гексаборида</w:t>
      </w:r>
      <w:proofErr w:type="spellEnd"/>
      <w:r w:rsidR="004E2246">
        <w:t xml:space="preserve"> лантана. Катод электрически изолирован от остальной части прибора, и электроны ускоряются сильным электрическим полем. Эта часть прибора носит название электронного прожектора. В колонне микроскопа, где движутся электроны, должен быть обеспечен вакуум, так как электроны сильно рассеиваются веществом. Здесь поддерживается давление не выше чем одна миллиардная атмосферного давления.</w:t>
      </w:r>
    </w:p>
    <w:p w:rsidR="004E2246" w:rsidRDefault="001907FC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</w:pPr>
      <w:r w:rsidRPr="001907FC">
        <w:rPr>
          <w:b/>
        </w:rPr>
        <w:t>Растровый (сканирующий) электронный микроскоп</w:t>
      </w:r>
      <w:r w:rsidR="001E3238">
        <w:rPr>
          <w:b/>
        </w:rPr>
        <w:t xml:space="preserve"> </w:t>
      </w:r>
      <w:r w:rsidR="001E3238" w:rsidRPr="00C90A8B">
        <w:rPr>
          <w:b/>
          <w:spacing w:val="0"/>
          <w:lang w:eastAsia="ru-RU"/>
        </w:rPr>
        <w:t>(РЭМ)</w:t>
      </w:r>
      <w:r w:rsidR="001E3238" w:rsidRPr="00C90A8B">
        <w:rPr>
          <w:spacing w:val="0"/>
          <w:lang w:eastAsia="ru-RU"/>
        </w:rPr>
        <w:t xml:space="preserve"> </w:t>
      </w:r>
      <w:r>
        <w:rPr>
          <w:b/>
        </w:rPr>
        <w:t xml:space="preserve"> </w:t>
      </w:r>
      <w:r w:rsidR="001E3238">
        <w:t xml:space="preserve">— прибор, основанный на принципе взаимодействия </w:t>
      </w:r>
      <w:r w:rsidR="001E3238" w:rsidRPr="001E3238">
        <w:t>электронного</w:t>
      </w:r>
      <w:r w:rsidR="001E3238">
        <w:t xml:space="preserve"> пучка с веществом, предназначенный для получения изображения поверхности объекта с высоким пространственным </w:t>
      </w:r>
      <w:r w:rsidR="001E3238" w:rsidRPr="001E3238">
        <w:t>разрешением</w:t>
      </w:r>
      <w:r w:rsidR="001E3238">
        <w:t xml:space="preserve"> (несколько </w:t>
      </w:r>
      <w:r w:rsidR="001E3238" w:rsidRPr="001E3238">
        <w:t>нанометров</w:t>
      </w:r>
      <w:r w:rsidR="001E3238">
        <w:t>), а также о составе, строении и некоторых других свойствах приповерхностных слоёв.</w:t>
      </w:r>
    </w:p>
    <w:p w:rsidR="001E3238" w:rsidRDefault="001E3238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</w:pPr>
      <w:r>
        <w:lastRenderedPageBreak/>
        <w:t xml:space="preserve">Принцип работы РЭМ, заключающийся в сканировании поверхности образца сфокусированным электронным пучком и анализе отраженных от поверхности частиц и возникающего в результате взаимодействия электронов с веществом рентгеновского излучения. Анализ частиц позволяет получать информацию о рельефе поверхности, о фазовом различии и кристаллической структуре приповерхностных слоёв. Анализ </w:t>
      </w:r>
      <w:proofErr w:type="gramStart"/>
      <w:r>
        <w:t>рентгеновского излучения, возникающего в процессе взаимодействия пучка электронов с образцом дает</w:t>
      </w:r>
      <w:proofErr w:type="gramEnd"/>
      <w:r>
        <w:t xml:space="preserve"> возможность качественно и количественно охарактеризовать химический состав приповерхностных слоёв.</w:t>
      </w:r>
    </w:p>
    <w:p w:rsidR="00456CD5" w:rsidRPr="00456CD5" w:rsidRDefault="00456CD5" w:rsidP="00456CD5">
      <w:pPr>
        <w:pStyle w:val="a5"/>
        <w:spacing w:line="480" w:lineRule="auto"/>
        <w:ind w:left="1134"/>
        <w:jc w:val="both"/>
        <w:rPr>
          <w:rFonts w:ascii="Arial" w:hAnsi="Arial" w:cs="Arial"/>
          <w:sz w:val="28"/>
          <w:szCs w:val="28"/>
        </w:rPr>
      </w:pPr>
      <w:r w:rsidRPr="00456CD5">
        <w:rPr>
          <w:rFonts w:ascii="Arial" w:hAnsi="Arial" w:cs="Arial"/>
          <w:b/>
          <w:sz w:val="28"/>
          <w:szCs w:val="28"/>
        </w:rPr>
        <w:t>Р</w:t>
      </w:r>
      <w:r w:rsidR="00D26340" w:rsidRPr="00C90A8B">
        <w:rPr>
          <w:rFonts w:ascii="Arial" w:hAnsi="Arial" w:cs="Arial"/>
          <w:b/>
          <w:sz w:val="28"/>
          <w:szCs w:val="28"/>
        </w:rPr>
        <w:t>астровый туннельный микроскоп (РТМ)</w:t>
      </w:r>
      <w:r>
        <w:rPr>
          <w:rFonts w:ascii="Arial" w:hAnsi="Arial" w:cs="Arial"/>
          <w:b/>
          <w:sz w:val="28"/>
          <w:szCs w:val="28"/>
        </w:rPr>
        <w:t>.</w:t>
      </w:r>
      <w:r w:rsidR="00D26340">
        <w:rPr>
          <w:b/>
        </w:rPr>
        <w:t xml:space="preserve"> </w:t>
      </w:r>
      <w:r w:rsidRPr="00456CD5">
        <w:rPr>
          <w:rFonts w:ascii="Arial" w:hAnsi="Arial" w:cs="Arial"/>
          <w:sz w:val="28"/>
          <w:szCs w:val="28"/>
        </w:rPr>
        <w:t xml:space="preserve">В этом микроскопе тоже используется металлическое острие малого диаметра, являющееся источником электронов. В зазоре между острием и поверхностью образца создается электрическое поле. Число электронов, вытягиваемых полем из острия в единицу времени (ток </w:t>
      </w:r>
      <w:proofErr w:type="spellStart"/>
      <w:r w:rsidRPr="00456CD5">
        <w:rPr>
          <w:rFonts w:ascii="Arial" w:hAnsi="Arial" w:cs="Arial"/>
          <w:sz w:val="28"/>
          <w:szCs w:val="28"/>
        </w:rPr>
        <w:t>туннелирования</w:t>
      </w:r>
      <w:proofErr w:type="spellEnd"/>
      <w:r w:rsidRPr="00456CD5">
        <w:rPr>
          <w:rFonts w:ascii="Arial" w:hAnsi="Arial" w:cs="Arial"/>
          <w:sz w:val="28"/>
          <w:szCs w:val="28"/>
        </w:rPr>
        <w:t xml:space="preserve">), зависит от расстояния между острием и поверхностью образца (на практике это расстояние меньше 1 нм). При перемещении острия вдоль поверхности ток модулируется. Это позволяет получить изображение, связанное с рельефом поверхности образца. Если острие заканчивается одиночным атомом, то можно сформировать изображение поверхности, проходя атом за атомом. </w:t>
      </w:r>
    </w:p>
    <w:p w:rsidR="00456CD5" w:rsidRPr="00456CD5" w:rsidRDefault="00456CD5" w:rsidP="00456CD5">
      <w:pPr>
        <w:pStyle w:val="a5"/>
        <w:spacing w:line="480" w:lineRule="auto"/>
        <w:ind w:left="1134"/>
        <w:jc w:val="both"/>
        <w:rPr>
          <w:rFonts w:ascii="Arial" w:hAnsi="Arial" w:cs="Arial"/>
          <w:sz w:val="28"/>
          <w:szCs w:val="28"/>
        </w:rPr>
      </w:pPr>
      <w:r w:rsidRPr="00456CD5">
        <w:rPr>
          <w:rFonts w:ascii="Arial" w:hAnsi="Arial" w:cs="Arial"/>
          <w:sz w:val="28"/>
          <w:szCs w:val="28"/>
        </w:rPr>
        <w:t xml:space="preserve">РТМ может работать только при условии, что расстояние от острия до поверхности постоянно, а острие можно перемещать с точностью до </w:t>
      </w:r>
      <w:r w:rsidRPr="00456CD5">
        <w:rPr>
          <w:rFonts w:ascii="Arial" w:hAnsi="Arial" w:cs="Arial"/>
          <w:sz w:val="28"/>
          <w:szCs w:val="28"/>
        </w:rPr>
        <w:lastRenderedPageBreak/>
        <w:t>атомных размеров. Вибрации подавляются благодаря жесткой конструкции и малым размерам микроскопа (не более кулака), а также применению многослойных резиновых амортизаторов. Высокую точность обеспечивают пьезоэлектрические материалы, которые удлиняются и сокращаются под действием внешнего электрического поля. Подавая напряжение порядка 10</w:t>
      </w:r>
      <w:r w:rsidRPr="00456CD5">
        <w:rPr>
          <w:rFonts w:ascii="Arial" w:hAnsi="Arial" w:cs="Arial"/>
          <w:sz w:val="28"/>
          <w:szCs w:val="28"/>
          <w:vertAlign w:val="superscript"/>
        </w:rPr>
        <w:t>–5</w:t>
      </w:r>
      <w:proofErr w:type="gramStart"/>
      <w:r w:rsidRPr="00456CD5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456CD5">
        <w:rPr>
          <w:rFonts w:ascii="Arial" w:hAnsi="Arial" w:cs="Arial"/>
          <w:sz w:val="28"/>
          <w:szCs w:val="28"/>
        </w:rPr>
        <w:t xml:space="preserve">, можно изменять размеры таких материалов на 0,1 нм и менее. Это дает возможность, закрепив острие на элементе из пьезоэлектрического материала, перемещать его в трех взаимно перпендикулярных направлениях с точностью порядка атомных размеров. </w:t>
      </w:r>
    </w:p>
    <w:p w:rsidR="00D26340" w:rsidRPr="00D26340" w:rsidRDefault="00D26340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  <w:rPr>
          <w:b/>
        </w:rPr>
      </w:pPr>
    </w:p>
    <w:p w:rsidR="00D26340" w:rsidRDefault="00D26340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</w:pPr>
    </w:p>
    <w:p w:rsidR="001E3238" w:rsidRPr="001907FC" w:rsidRDefault="001E3238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  <w:rPr>
          <w:b/>
        </w:rPr>
      </w:pPr>
    </w:p>
    <w:p w:rsidR="004E2246" w:rsidRDefault="004E2246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</w:pPr>
    </w:p>
    <w:p w:rsidR="004E2246" w:rsidRDefault="004E2246" w:rsidP="004E2246">
      <w:pPr>
        <w:widowControl/>
        <w:autoSpaceDE/>
        <w:autoSpaceDN/>
        <w:adjustRightInd/>
        <w:spacing w:before="100" w:beforeAutospacing="1" w:after="100" w:afterAutospacing="1"/>
        <w:ind w:left="1134" w:right="0"/>
      </w:pPr>
    </w:p>
    <w:p w:rsidR="004E2246" w:rsidRPr="00C90A8B" w:rsidRDefault="004E2246" w:rsidP="00C90A8B">
      <w:pPr>
        <w:widowControl/>
        <w:autoSpaceDE/>
        <w:autoSpaceDN/>
        <w:adjustRightInd/>
        <w:spacing w:before="100" w:beforeAutospacing="1" w:after="100" w:afterAutospacing="1"/>
        <w:ind w:left="1134" w:right="0"/>
        <w:jc w:val="left"/>
        <w:rPr>
          <w:b/>
          <w:spacing w:val="0"/>
          <w:lang w:eastAsia="ru-RU"/>
        </w:rPr>
      </w:pPr>
    </w:p>
    <w:p w:rsidR="00D146B0" w:rsidRPr="00C90A8B" w:rsidRDefault="00D146B0" w:rsidP="00C26A2D">
      <w:pPr>
        <w:spacing w:before="8"/>
        <w:ind w:left="1134" w:right="62" w:firstLine="29"/>
      </w:pPr>
    </w:p>
    <w:p w:rsidR="00D146B0" w:rsidRDefault="00D146B0" w:rsidP="00C26A2D">
      <w:pPr>
        <w:spacing w:before="8"/>
        <w:ind w:left="1134" w:right="62" w:firstLine="29"/>
      </w:pPr>
    </w:p>
    <w:p w:rsidR="00BC0A7E" w:rsidRPr="00BC0A7E" w:rsidRDefault="00BC0A7E" w:rsidP="00456CD5">
      <w:pPr>
        <w:ind w:right="-1"/>
        <w:rPr>
          <w:iCs/>
        </w:rPr>
      </w:pPr>
    </w:p>
    <w:p w:rsidR="001C71C0" w:rsidRDefault="001C71C0" w:rsidP="00F710E1">
      <w:pPr>
        <w:ind w:left="1134" w:right="-1"/>
        <w:rPr>
          <w:iCs/>
        </w:rPr>
      </w:pPr>
    </w:p>
    <w:p w:rsidR="002E5B8D" w:rsidRDefault="002E5B8D" w:rsidP="00F710E1">
      <w:pPr>
        <w:ind w:left="1134" w:right="-1"/>
        <w:rPr>
          <w:iCs/>
        </w:rPr>
      </w:pPr>
    </w:p>
    <w:p w:rsidR="0071785D" w:rsidRPr="0071785D" w:rsidRDefault="0071785D" w:rsidP="00F710E1">
      <w:pPr>
        <w:ind w:left="1134" w:right="-1"/>
        <w:rPr>
          <w:iCs/>
        </w:rPr>
      </w:pPr>
    </w:p>
    <w:p w:rsidR="0071785D" w:rsidRPr="0071785D" w:rsidRDefault="0071785D" w:rsidP="00F710E1">
      <w:pPr>
        <w:ind w:left="1134" w:right="-1"/>
        <w:rPr>
          <w:iCs/>
        </w:rPr>
      </w:pPr>
    </w:p>
    <w:p w:rsidR="0071785D" w:rsidRDefault="0071785D" w:rsidP="00F710E1">
      <w:pPr>
        <w:ind w:left="1134" w:right="-1"/>
      </w:pPr>
    </w:p>
    <w:p w:rsidR="0071785D" w:rsidRPr="0071785D" w:rsidRDefault="0071785D" w:rsidP="00F710E1">
      <w:pPr>
        <w:ind w:left="1134" w:right="-1"/>
      </w:pPr>
    </w:p>
    <w:p w:rsidR="00F710E1" w:rsidRDefault="00F710E1" w:rsidP="00F710E1">
      <w:pPr>
        <w:ind w:left="1134" w:right="-1"/>
      </w:pPr>
    </w:p>
    <w:p w:rsidR="00F710E1" w:rsidRDefault="00F710E1" w:rsidP="00F710E1">
      <w:pPr>
        <w:ind w:left="1134" w:right="-1"/>
      </w:pPr>
    </w:p>
    <w:p w:rsidR="00F710E1" w:rsidRDefault="00F710E1" w:rsidP="00F710E1">
      <w:pPr>
        <w:spacing w:line="360" w:lineRule="auto"/>
        <w:ind w:left="851" w:right="-1"/>
      </w:pPr>
    </w:p>
    <w:p w:rsidR="00F710E1" w:rsidRPr="00465068" w:rsidRDefault="00F710E1" w:rsidP="00F710E1">
      <w:pPr>
        <w:spacing w:line="322" w:lineRule="exact"/>
        <w:ind w:left="567" w:right="-1"/>
      </w:pPr>
    </w:p>
    <w:p w:rsidR="00457637" w:rsidRPr="0021316E" w:rsidRDefault="00457637" w:rsidP="00457637">
      <w:pPr>
        <w:ind w:left="1134" w:right="-1"/>
      </w:pPr>
    </w:p>
    <w:sectPr w:rsidR="00457637" w:rsidRPr="0021316E" w:rsidSect="007C5B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-522" w:right="1133" w:bottom="1134" w:left="0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525" w:rsidRDefault="00B64525" w:rsidP="00456CD5">
      <w:pPr>
        <w:spacing w:line="240" w:lineRule="auto"/>
      </w:pPr>
      <w:r>
        <w:separator/>
      </w:r>
    </w:p>
  </w:endnote>
  <w:endnote w:type="continuationSeparator" w:id="0">
    <w:p w:rsidR="00B64525" w:rsidRDefault="00B64525" w:rsidP="00456C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46" w:rsidRDefault="009A414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D5" w:rsidRPr="009A4146" w:rsidRDefault="00456CD5" w:rsidP="009A414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A" w:rsidRPr="009A4146" w:rsidRDefault="0016282A" w:rsidP="009A41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525" w:rsidRDefault="00B64525" w:rsidP="00456CD5">
      <w:pPr>
        <w:spacing w:line="240" w:lineRule="auto"/>
      </w:pPr>
      <w:r>
        <w:separator/>
      </w:r>
    </w:p>
  </w:footnote>
  <w:footnote w:type="continuationSeparator" w:id="0">
    <w:p w:rsidR="00B64525" w:rsidRDefault="00B64525" w:rsidP="00456C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46" w:rsidRDefault="009A41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46" w:rsidRDefault="009A414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CD5" w:rsidRPr="009A4146" w:rsidRDefault="00456CD5" w:rsidP="009A414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drawingGridHorizontalSpacing w:val="281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1316E"/>
    <w:rsid w:val="000F61D7"/>
    <w:rsid w:val="00160EA3"/>
    <w:rsid w:val="0016282A"/>
    <w:rsid w:val="001907FC"/>
    <w:rsid w:val="001C71C0"/>
    <w:rsid w:val="001E3238"/>
    <w:rsid w:val="0020279F"/>
    <w:rsid w:val="0021316E"/>
    <w:rsid w:val="002E5B8D"/>
    <w:rsid w:val="00313676"/>
    <w:rsid w:val="00456CD5"/>
    <w:rsid w:val="00457637"/>
    <w:rsid w:val="004E2246"/>
    <w:rsid w:val="00514C8F"/>
    <w:rsid w:val="006839B5"/>
    <w:rsid w:val="0071785D"/>
    <w:rsid w:val="007C5B50"/>
    <w:rsid w:val="0080573F"/>
    <w:rsid w:val="009A4146"/>
    <w:rsid w:val="00A4463F"/>
    <w:rsid w:val="00A90D46"/>
    <w:rsid w:val="00AC26C0"/>
    <w:rsid w:val="00AF219E"/>
    <w:rsid w:val="00B64525"/>
    <w:rsid w:val="00BC0A7E"/>
    <w:rsid w:val="00C26A2D"/>
    <w:rsid w:val="00C34E5D"/>
    <w:rsid w:val="00C90A8B"/>
    <w:rsid w:val="00D146B0"/>
    <w:rsid w:val="00D26340"/>
    <w:rsid w:val="00F7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701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6E"/>
    <w:pPr>
      <w:widowControl w:val="0"/>
      <w:autoSpaceDE w:val="0"/>
      <w:autoSpaceDN w:val="0"/>
      <w:adjustRightInd w:val="0"/>
      <w:spacing w:line="480" w:lineRule="auto"/>
      <w:ind w:left="0" w:right="63"/>
    </w:pPr>
    <w:rPr>
      <w:rFonts w:ascii="Arial" w:eastAsia="Times New Roman" w:hAnsi="Arial" w:cs="Arial"/>
      <w:spacing w:val="1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0573F"/>
    <w:pPr>
      <w:widowControl/>
      <w:autoSpaceDE/>
      <w:autoSpaceDN/>
      <w:adjustRightInd/>
      <w:spacing w:before="100" w:beforeAutospacing="1" w:after="100" w:afterAutospacing="1" w:line="240" w:lineRule="auto"/>
      <w:ind w:right="0"/>
      <w:jc w:val="left"/>
      <w:outlineLvl w:val="0"/>
    </w:pPr>
    <w:rPr>
      <w:rFonts w:ascii="Times New Roman" w:hAnsi="Times New Roman" w:cs="Times New Roman"/>
      <w:b/>
      <w:bCs/>
      <w:spacing w:val="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63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05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C0A7E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90A8B"/>
    <w:pPr>
      <w:widowControl/>
      <w:autoSpaceDE/>
      <w:autoSpaceDN/>
      <w:adjustRightInd/>
      <w:spacing w:before="100" w:beforeAutospacing="1" w:after="100" w:afterAutospacing="1" w:line="240" w:lineRule="auto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56CD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6CD5"/>
    <w:rPr>
      <w:rFonts w:ascii="Arial" w:eastAsia="Times New Roman" w:hAnsi="Arial" w:cs="Arial"/>
      <w:spacing w:val="1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56CD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6CD5"/>
    <w:rPr>
      <w:rFonts w:ascii="Arial" w:eastAsia="Times New Roman" w:hAnsi="Arial" w:cs="Arial"/>
      <w:spacing w:val="1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56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6CD5"/>
    <w:rPr>
      <w:rFonts w:ascii="Tahoma" w:eastAsia="Times New Roman" w:hAnsi="Tahoma" w:cs="Tahoma"/>
      <w:spacing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2016-07-31T09:16:00Z</dcterms:created>
  <dcterms:modified xsi:type="dcterms:W3CDTF">2016-07-31T09:16:00Z</dcterms:modified>
</cp:coreProperties>
</file>